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319" w:rsidRPr="00984319" w:rsidRDefault="009F2A24" w:rsidP="00984319">
      <w:pPr>
        <w:spacing w:after="0" w:line="240" w:lineRule="auto"/>
        <w:rPr>
          <w:rFonts w:ascii="Arial" w:eastAsia="Calibri" w:hAnsi="Arial" w:cs="Arial"/>
          <w:sz w:val="18"/>
          <w:szCs w:val="18"/>
        </w:rPr>
      </w:pPr>
      <w:r>
        <w:rPr>
          <w:rFonts w:ascii="Arial" w:eastAsia="Calibri" w:hAnsi="Arial" w:cs="Arial"/>
          <w:sz w:val="18"/>
          <w:szCs w:val="18"/>
        </w:rPr>
        <w:t>ZSO.26.11.2021</w:t>
      </w:r>
    </w:p>
    <w:p w:rsidR="00984319" w:rsidRPr="00984319" w:rsidRDefault="00984319" w:rsidP="00984319">
      <w:pPr>
        <w:spacing w:after="0" w:line="240" w:lineRule="auto"/>
        <w:rPr>
          <w:rFonts w:ascii="Arial" w:eastAsia="Calibri" w:hAnsi="Arial" w:cs="Arial"/>
          <w:sz w:val="18"/>
          <w:szCs w:val="18"/>
        </w:rPr>
      </w:pPr>
      <w:r w:rsidRPr="00984319">
        <w:rPr>
          <w:rFonts w:ascii="Arial" w:eastAsia="Calibri" w:hAnsi="Arial" w:cs="Arial"/>
          <w:sz w:val="18"/>
          <w:szCs w:val="18"/>
        </w:rPr>
        <w:t xml:space="preserve">Nr sprawy </w:t>
      </w:r>
    </w:p>
    <w:p w:rsidR="00984319" w:rsidRPr="00984319" w:rsidRDefault="00984319" w:rsidP="00984319">
      <w:pPr>
        <w:spacing w:after="0" w:line="240" w:lineRule="auto"/>
        <w:rPr>
          <w:rFonts w:ascii="Arial" w:eastAsia="Calibri" w:hAnsi="Arial" w:cs="Arial"/>
          <w:sz w:val="18"/>
          <w:szCs w:val="18"/>
        </w:rPr>
      </w:pPr>
    </w:p>
    <w:p w:rsidR="00984319" w:rsidRPr="00984319" w:rsidRDefault="00984319" w:rsidP="00984319">
      <w:pPr>
        <w:spacing w:after="0" w:line="240" w:lineRule="auto"/>
        <w:jc w:val="center"/>
        <w:rPr>
          <w:rFonts w:ascii="Arial" w:eastAsia="Times New Roman" w:hAnsi="Arial" w:cs="Arial"/>
          <w:b/>
          <w:sz w:val="18"/>
          <w:szCs w:val="18"/>
          <w:lang w:eastAsia="pl-PL"/>
        </w:rPr>
      </w:pPr>
      <w:r w:rsidRPr="00984319">
        <w:rPr>
          <w:rFonts w:ascii="Arial" w:eastAsia="Calibri" w:hAnsi="Arial" w:cs="Arial"/>
          <w:b/>
          <w:sz w:val="18"/>
          <w:szCs w:val="18"/>
        </w:rPr>
        <w:t>Ogłoszenie o zapytaniu ofertowym</w:t>
      </w:r>
      <w:r w:rsidRPr="00984319">
        <w:rPr>
          <w:rFonts w:ascii="Arial" w:eastAsia="Calibri" w:hAnsi="Arial" w:cs="Arial"/>
          <w:b/>
          <w:sz w:val="18"/>
          <w:szCs w:val="18"/>
        </w:rPr>
        <w:br/>
        <w:t>wyłączonym z obowiązku stosowania przepisów ustawy Prawo zamówień publicznych</w:t>
      </w:r>
    </w:p>
    <w:p w:rsidR="00984319" w:rsidRPr="00984319" w:rsidRDefault="00984319" w:rsidP="00984319">
      <w:pPr>
        <w:spacing w:after="0" w:line="240" w:lineRule="auto"/>
        <w:rPr>
          <w:rFonts w:ascii="Arial" w:eastAsia="Calibri" w:hAnsi="Arial" w:cs="Arial"/>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768"/>
      </w:tblGrid>
      <w:tr w:rsidR="0039123A" w:rsidRPr="00984319" w:rsidTr="00984319">
        <w:tc>
          <w:tcPr>
            <w:tcW w:w="2405"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 xml:space="preserve">Zamawiający </w:t>
            </w:r>
          </w:p>
        </w:tc>
        <w:tc>
          <w:tcPr>
            <w:tcW w:w="7768"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 xml:space="preserve">Zespół Szkół Ogólnokształcących w Ozorkowie </w:t>
            </w:r>
          </w:p>
        </w:tc>
      </w:tr>
      <w:tr w:rsidR="0039123A" w:rsidRPr="00984319" w:rsidTr="00984319">
        <w:tc>
          <w:tcPr>
            <w:tcW w:w="2405"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Osoba prowadząca sprawę</w:t>
            </w:r>
          </w:p>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-dane teleadresowe</w:t>
            </w:r>
          </w:p>
        </w:tc>
        <w:tc>
          <w:tcPr>
            <w:tcW w:w="7768" w:type="dxa"/>
            <w:shd w:val="clear" w:color="auto" w:fill="auto"/>
            <w:vAlign w:val="center"/>
          </w:tcPr>
          <w:p w:rsidR="00984319" w:rsidRPr="00984319" w:rsidRDefault="00984319" w:rsidP="00984319">
            <w:pPr>
              <w:tabs>
                <w:tab w:val="left" w:pos="851"/>
              </w:tabs>
              <w:spacing w:after="200" w:line="300" w:lineRule="exact"/>
              <w:ind w:left="34"/>
              <w:rPr>
                <w:rFonts w:ascii="Arial" w:eastAsia="Calibri" w:hAnsi="Arial" w:cs="Arial"/>
                <w:bCs/>
                <w:sz w:val="18"/>
                <w:szCs w:val="18"/>
              </w:rPr>
            </w:pPr>
            <w:r w:rsidRPr="00984319">
              <w:rPr>
                <w:rFonts w:ascii="Arial" w:eastAsia="Calibri" w:hAnsi="Arial" w:cs="Arial"/>
                <w:bCs/>
                <w:sz w:val="18"/>
                <w:szCs w:val="18"/>
              </w:rPr>
              <w:t xml:space="preserve">Imię i nazwisko Sylwia Jon </w:t>
            </w:r>
          </w:p>
          <w:p w:rsidR="00984319" w:rsidRPr="00984319" w:rsidRDefault="00984319" w:rsidP="00984319">
            <w:pPr>
              <w:tabs>
                <w:tab w:val="left" w:pos="851"/>
              </w:tabs>
              <w:spacing w:after="200" w:line="300" w:lineRule="exact"/>
              <w:ind w:left="34"/>
              <w:rPr>
                <w:rFonts w:ascii="Arial" w:eastAsia="Calibri" w:hAnsi="Arial" w:cs="Arial"/>
                <w:bCs/>
                <w:sz w:val="18"/>
                <w:szCs w:val="18"/>
              </w:rPr>
            </w:pPr>
            <w:r w:rsidRPr="00984319">
              <w:rPr>
                <w:rFonts w:ascii="Arial" w:eastAsia="Calibri" w:hAnsi="Arial" w:cs="Arial"/>
                <w:bCs/>
                <w:sz w:val="18"/>
                <w:szCs w:val="18"/>
              </w:rPr>
              <w:t>e-mail: sjon@lo-ozorkow.</w:t>
            </w:r>
            <w:r w:rsidR="00673ACF">
              <w:rPr>
                <w:rFonts w:ascii="Arial" w:eastAsia="Calibri" w:hAnsi="Arial" w:cs="Arial"/>
                <w:bCs/>
                <w:sz w:val="18"/>
                <w:szCs w:val="18"/>
              </w:rPr>
              <w:t>edu.</w:t>
            </w:r>
            <w:r w:rsidRPr="00984319">
              <w:rPr>
                <w:rFonts w:ascii="Arial" w:eastAsia="Calibri" w:hAnsi="Arial" w:cs="Arial"/>
                <w:bCs/>
                <w:sz w:val="18"/>
                <w:szCs w:val="18"/>
              </w:rPr>
              <w:t>pl</w:t>
            </w:r>
          </w:p>
          <w:p w:rsidR="00984319" w:rsidRPr="00984319" w:rsidRDefault="00984319" w:rsidP="00984319">
            <w:pPr>
              <w:spacing w:after="200" w:line="276" w:lineRule="auto"/>
              <w:ind w:left="34"/>
              <w:rPr>
                <w:rFonts w:ascii="Arial" w:eastAsia="Calibri" w:hAnsi="Arial" w:cs="Arial"/>
                <w:sz w:val="18"/>
                <w:szCs w:val="18"/>
              </w:rPr>
            </w:pPr>
            <w:r w:rsidRPr="00984319">
              <w:rPr>
                <w:rFonts w:ascii="Arial" w:eastAsia="Calibri" w:hAnsi="Arial" w:cs="Arial"/>
                <w:bCs/>
                <w:sz w:val="18"/>
                <w:szCs w:val="18"/>
              </w:rPr>
              <w:t>telefon: 42 718 93 50</w:t>
            </w:r>
          </w:p>
        </w:tc>
      </w:tr>
      <w:tr w:rsidR="0039123A" w:rsidRPr="00984319" w:rsidTr="008F0B14">
        <w:trPr>
          <w:trHeight w:val="800"/>
        </w:trPr>
        <w:tc>
          <w:tcPr>
            <w:tcW w:w="2405"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Przedmiot zamówienia</w:t>
            </w:r>
          </w:p>
        </w:tc>
        <w:tc>
          <w:tcPr>
            <w:tcW w:w="7768" w:type="dxa"/>
            <w:shd w:val="clear" w:color="auto" w:fill="auto"/>
            <w:vAlign w:val="center"/>
          </w:tcPr>
          <w:p w:rsidR="00984319" w:rsidRPr="00D136BF" w:rsidRDefault="00FE0F70" w:rsidP="00D136BF">
            <w:pPr>
              <w:spacing w:before="100" w:beforeAutospacing="1" w:after="100" w:afterAutospacing="1" w:line="240" w:lineRule="auto"/>
              <w:jc w:val="both"/>
              <w:outlineLvl w:val="0"/>
              <w:rPr>
                <w:rFonts w:ascii="Arial" w:eastAsia="Times New Roman" w:hAnsi="Arial" w:cs="Arial"/>
                <w:bCs/>
                <w:kern w:val="36"/>
                <w:sz w:val="20"/>
                <w:szCs w:val="20"/>
                <w:lang w:eastAsia="pl-PL"/>
              </w:rPr>
            </w:pPr>
            <w:r w:rsidRPr="00D136BF">
              <w:rPr>
                <w:rFonts w:ascii="Arial" w:eastAsia="Times New Roman" w:hAnsi="Arial" w:cs="Arial"/>
                <w:bCs/>
                <w:kern w:val="36"/>
                <w:sz w:val="18"/>
                <w:szCs w:val="20"/>
                <w:lang w:eastAsia="pl-PL"/>
              </w:rPr>
              <w:t xml:space="preserve">Zaproszenie do złożenia oferty cenowej na pełnienie funkcji inspektora nadzoru inwestorskiego </w:t>
            </w:r>
            <w:r w:rsidR="00D136BF" w:rsidRPr="00D136BF">
              <w:rPr>
                <w:rFonts w:ascii="Arial" w:hAnsi="Arial" w:cs="Arial"/>
                <w:sz w:val="18"/>
                <w:szCs w:val="20"/>
              </w:rPr>
              <w:t>w zakresie instalacji elektrycznych</w:t>
            </w:r>
            <w:r w:rsidR="00BE59F0">
              <w:rPr>
                <w:rFonts w:ascii="Arial" w:hAnsi="Arial" w:cs="Arial"/>
                <w:sz w:val="18"/>
                <w:szCs w:val="20"/>
              </w:rPr>
              <w:t xml:space="preserve"> dla</w:t>
            </w:r>
            <w:r w:rsidR="00D136BF" w:rsidRPr="00D136BF">
              <w:rPr>
                <w:rFonts w:ascii="Arial" w:hAnsi="Arial" w:cs="Arial"/>
                <w:sz w:val="18"/>
                <w:szCs w:val="20"/>
              </w:rPr>
              <w:t xml:space="preserve"> </w:t>
            </w:r>
            <w:r w:rsidRPr="00D136BF">
              <w:rPr>
                <w:rFonts w:ascii="Arial" w:eastAsia="Times New Roman" w:hAnsi="Arial" w:cs="Arial"/>
                <w:bCs/>
                <w:kern w:val="36"/>
                <w:sz w:val="18"/>
                <w:szCs w:val="20"/>
                <w:lang w:eastAsia="pl-PL"/>
              </w:rPr>
              <w:t xml:space="preserve">zadania pn.” Wymiana instalacji elektrycznej </w:t>
            </w:r>
            <w:r w:rsidR="00BE59F0">
              <w:rPr>
                <w:rFonts w:ascii="Arial" w:eastAsia="Times New Roman" w:hAnsi="Arial" w:cs="Arial"/>
                <w:bCs/>
                <w:kern w:val="36"/>
                <w:sz w:val="18"/>
                <w:szCs w:val="20"/>
                <w:lang w:eastAsia="pl-PL"/>
              </w:rPr>
              <w:t xml:space="preserve">                            </w:t>
            </w:r>
            <w:r w:rsidRPr="00D136BF">
              <w:rPr>
                <w:rFonts w:ascii="Arial" w:eastAsia="Times New Roman" w:hAnsi="Arial" w:cs="Arial"/>
                <w:bCs/>
                <w:kern w:val="36"/>
                <w:sz w:val="18"/>
                <w:szCs w:val="20"/>
                <w:lang w:eastAsia="pl-PL"/>
              </w:rPr>
              <w:t xml:space="preserve">i komputerowej oraz złącza pomiarowego z podziałem na etapy wykonania w budynku ZSO </w:t>
            </w:r>
            <w:r w:rsidR="00BE59F0">
              <w:rPr>
                <w:rFonts w:ascii="Arial" w:eastAsia="Times New Roman" w:hAnsi="Arial" w:cs="Arial"/>
                <w:bCs/>
                <w:kern w:val="36"/>
                <w:sz w:val="18"/>
                <w:szCs w:val="20"/>
                <w:lang w:eastAsia="pl-PL"/>
              </w:rPr>
              <w:t xml:space="preserve">                         </w:t>
            </w:r>
            <w:r w:rsidRPr="00D136BF">
              <w:rPr>
                <w:rFonts w:ascii="Arial" w:eastAsia="Times New Roman" w:hAnsi="Arial" w:cs="Arial"/>
                <w:bCs/>
                <w:kern w:val="36"/>
                <w:sz w:val="18"/>
                <w:szCs w:val="20"/>
                <w:lang w:eastAsia="pl-PL"/>
              </w:rPr>
              <w:t>w Ozorkowie ul.</w:t>
            </w:r>
            <w:r w:rsidR="0072195F">
              <w:rPr>
                <w:rFonts w:ascii="Arial" w:eastAsia="Times New Roman" w:hAnsi="Arial" w:cs="Arial"/>
                <w:bCs/>
                <w:kern w:val="36"/>
                <w:sz w:val="18"/>
                <w:szCs w:val="20"/>
                <w:lang w:eastAsia="pl-PL"/>
              </w:rPr>
              <w:t xml:space="preserve">              </w:t>
            </w:r>
            <w:r w:rsidRPr="00D136BF">
              <w:rPr>
                <w:rFonts w:ascii="Arial" w:eastAsia="Times New Roman" w:hAnsi="Arial" w:cs="Arial"/>
                <w:bCs/>
                <w:kern w:val="36"/>
                <w:sz w:val="18"/>
                <w:szCs w:val="20"/>
                <w:lang w:eastAsia="pl-PL"/>
              </w:rPr>
              <w:t xml:space="preserve"> R. Traugutta 1-etap</w:t>
            </w:r>
            <w:r w:rsidR="00CE3762" w:rsidRPr="00D136BF">
              <w:rPr>
                <w:rFonts w:ascii="Arial" w:eastAsia="Times New Roman" w:hAnsi="Arial" w:cs="Arial"/>
                <w:bCs/>
                <w:kern w:val="36"/>
                <w:sz w:val="18"/>
                <w:szCs w:val="20"/>
                <w:lang w:eastAsia="pl-PL"/>
              </w:rPr>
              <w:t xml:space="preserve"> </w:t>
            </w:r>
            <w:r w:rsidRPr="00D136BF">
              <w:rPr>
                <w:rFonts w:ascii="Arial" w:eastAsia="Times New Roman" w:hAnsi="Arial" w:cs="Arial"/>
                <w:bCs/>
                <w:kern w:val="36"/>
                <w:sz w:val="18"/>
                <w:szCs w:val="20"/>
                <w:lang w:eastAsia="pl-PL"/>
              </w:rPr>
              <w:t>I”</w:t>
            </w:r>
          </w:p>
        </w:tc>
      </w:tr>
      <w:tr w:rsidR="0039123A" w:rsidRPr="00984319" w:rsidTr="00984319">
        <w:tc>
          <w:tcPr>
            <w:tcW w:w="2405"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Termin realizacji zamówienia</w:t>
            </w:r>
          </w:p>
        </w:tc>
        <w:tc>
          <w:tcPr>
            <w:tcW w:w="7768" w:type="dxa"/>
            <w:shd w:val="clear" w:color="auto" w:fill="auto"/>
            <w:vAlign w:val="center"/>
          </w:tcPr>
          <w:p w:rsidR="00984319" w:rsidRPr="00984319" w:rsidRDefault="00673ACF" w:rsidP="00984319">
            <w:pPr>
              <w:spacing w:after="200" w:line="276" w:lineRule="auto"/>
              <w:ind w:left="34"/>
              <w:contextualSpacing/>
              <w:rPr>
                <w:rFonts w:ascii="Arial" w:eastAsia="Calibri" w:hAnsi="Arial" w:cs="Arial"/>
                <w:sz w:val="18"/>
                <w:szCs w:val="18"/>
              </w:rPr>
            </w:pPr>
            <w:r w:rsidRPr="0039123A">
              <w:rPr>
                <w:rFonts w:ascii="Arial" w:eastAsia="Calibri" w:hAnsi="Arial" w:cs="Arial"/>
                <w:sz w:val="18"/>
                <w:szCs w:val="18"/>
              </w:rPr>
              <w:t>D</w:t>
            </w:r>
            <w:r w:rsidR="008F0B14" w:rsidRPr="0039123A">
              <w:rPr>
                <w:rFonts w:ascii="Arial" w:eastAsia="Calibri" w:hAnsi="Arial" w:cs="Arial"/>
                <w:sz w:val="18"/>
                <w:szCs w:val="18"/>
              </w:rPr>
              <w:t>o</w:t>
            </w:r>
            <w:r>
              <w:rPr>
                <w:rFonts w:ascii="Arial" w:eastAsia="Calibri" w:hAnsi="Arial" w:cs="Arial"/>
                <w:sz w:val="18"/>
                <w:szCs w:val="18"/>
              </w:rPr>
              <w:t xml:space="preserve"> </w:t>
            </w:r>
            <w:r w:rsidR="00F17B5D">
              <w:rPr>
                <w:rFonts w:ascii="Arial" w:eastAsia="Calibri" w:hAnsi="Arial" w:cs="Arial"/>
                <w:sz w:val="18"/>
                <w:szCs w:val="18"/>
              </w:rPr>
              <w:t xml:space="preserve"> 3</w:t>
            </w:r>
            <w:r w:rsidR="00EB0157">
              <w:rPr>
                <w:rFonts w:ascii="Arial" w:eastAsia="Calibri" w:hAnsi="Arial" w:cs="Arial"/>
                <w:sz w:val="18"/>
                <w:szCs w:val="18"/>
              </w:rPr>
              <w:t>0</w:t>
            </w:r>
            <w:r w:rsidR="00F17B5D">
              <w:rPr>
                <w:rFonts w:ascii="Arial" w:eastAsia="Calibri" w:hAnsi="Arial" w:cs="Arial"/>
                <w:sz w:val="18"/>
                <w:szCs w:val="18"/>
              </w:rPr>
              <w:t xml:space="preserve"> </w:t>
            </w:r>
            <w:r w:rsidR="0072195F">
              <w:rPr>
                <w:rFonts w:ascii="Arial" w:eastAsia="Calibri" w:hAnsi="Arial" w:cs="Arial"/>
                <w:sz w:val="18"/>
                <w:szCs w:val="18"/>
              </w:rPr>
              <w:t>grudnia</w:t>
            </w:r>
            <w:r w:rsidR="00035796">
              <w:rPr>
                <w:rFonts w:ascii="Arial" w:eastAsia="Calibri" w:hAnsi="Arial" w:cs="Arial"/>
                <w:sz w:val="18"/>
                <w:szCs w:val="18"/>
              </w:rPr>
              <w:t xml:space="preserve"> </w:t>
            </w:r>
            <w:r w:rsidR="000565E2">
              <w:rPr>
                <w:rFonts w:ascii="Arial" w:eastAsia="Calibri" w:hAnsi="Arial" w:cs="Arial"/>
                <w:sz w:val="18"/>
                <w:szCs w:val="18"/>
              </w:rPr>
              <w:t xml:space="preserve"> </w:t>
            </w:r>
            <w:r w:rsidR="008F0B14" w:rsidRPr="0039123A">
              <w:rPr>
                <w:rFonts w:ascii="Arial" w:eastAsia="Calibri" w:hAnsi="Arial" w:cs="Arial"/>
                <w:sz w:val="18"/>
                <w:szCs w:val="18"/>
              </w:rPr>
              <w:t xml:space="preserve">2021r. </w:t>
            </w:r>
          </w:p>
        </w:tc>
      </w:tr>
      <w:tr w:rsidR="0039123A" w:rsidRPr="00984319" w:rsidTr="00984319">
        <w:tc>
          <w:tcPr>
            <w:tcW w:w="2405"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Inne dane (np. kryteria oceny ofert, ich opis i waga, wymagania co do zakresu usług, dostaw, robót budowlanych, dodatkowe wymagania, klauzule społeczne)</w:t>
            </w:r>
          </w:p>
        </w:tc>
        <w:tc>
          <w:tcPr>
            <w:tcW w:w="7768" w:type="dxa"/>
            <w:shd w:val="clear" w:color="auto" w:fill="auto"/>
            <w:vAlign w:val="center"/>
          </w:tcPr>
          <w:p w:rsidR="00BB245F" w:rsidRDefault="00984319" w:rsidP="00984319">
            <w:pPr>
              <w:autoSpaceDE w:val="0"/>
              <w:autoSpaceDN w:val="0"/>
              <w:adjustRightInd w:val="0"/>
              <w:spacing w:after="200" w:line="276" w:lineRule="auto"/>
              <w:jc w:val="both"/>
              <w:rPr>
                <w:rFonts w:ascii="Arial" w:eastAsia="Calibri" w:hAnsi="Arial" w:cs="Arial"/>
                <w:b/>
                <w:sz w:val="18"/>
                <w:szCs w:val="18"/>
              </w:rPr>
            </w:pPr>
            <w:r w:rsidRPr="00984319">
              <w:rPr>
                <w:rFonts w:ascii="Arial" w:eastAsia="Calibri" w:hAnsi="Arial" w:cs="Arial"/>
                <w:b/>
                <w:sz w:val="18"/>
                <w:szCs w:val="18"/>
              </w:rPr>
              <w:t xml:space="preserve">Zakres przedmiotu zamówienia </w:t>
            </w:r>
            <w:r w:rsidR="00035796">
              <w:rPr>
                <w:rFonts w:ascii="Arial" w:eastAsia="Calibri" w:hAnsi="Arial" w:cs="Arial"/>
                <w:b/>
                <w:sz w:val="18"/>
                <w:szCs w:val="18"/>
              </w:rPr>
              <w:t xml:space="preserve">: </w:t>
            </w:r>
          </w:p>
          <w:p w:rsidR="00FE0F70" w:rsidRPr="00BB245F" w:rsidRDefault="00CE3762" w:rsidP="00BB245F">
            <w:pPr>
              <w:pStyle w:val="Akapitzlist"/>
              <w:numPr>
                <w:ilvl w:val="0"/>
                <w:numId w:val="16"/>
              </w:numPr>
              <w:autoSpaceDE w:val="0"/>
              <w:autoSpaceDN w:val="0"/>
              <w:adjustRightInd w:val="0"/>
              <w:spacing w:after="200" w:line="276" w:lineRule="auto"/>
              <w:jc w:val="both"/>
              <w:rPr>
                <w:rFonts w:ascii="Arial" w:eastAsia="Calibri" w:hAnsi="Arial" w:cs="Arial"/>
                <w:b/>
                <w:sz w:val="18"/>
                <w:szCs w:val="18"/>
              </w:rPr>
            </w:pPr>
            <w:r w:rsidRPr="00BB245F">
              <w:rPr>
                <w:rFonts w:ascii="Arial" w:eastAsia="Calibri" w:hAnsi="Arial" w:cs="Arial"/>
                <w:sz w:val="18"/>
                <w:szCs w:val="18"/>
              </w:rPr>
              <w:t>Przedmiotem zamówienia jest  świadczenie usług pełnienia funkcji nadzoru inwestorskiego dla zadania:</w:t>
            </w:r>
            <w:r w:rsidRPr="00BB245F">
              <w:rPr>
                <w:rFonts w:ascii="Arial" w:eastAsia="Times New Roman" w:hAnsi="Arial" w:cs="Arial"/>
                <w:bCs/>
                <w:kern w:val="36"/>
                <w:sz w:val="18"/>
                <w:szCs w:val="18"/>
                <w:lang w:eastAsia="pl-PL"/>
              </w:rPr>
              <w:t xml:space="preserve"> pn.” Wymiana instalacji elektrycznej i komputerowej oraz złącza pomiarowego z podziałem na etapy wykonania w budynku ZSO w Ozorkowie ul. R. Traugutta 1-etap I”(zwane dalej zadaniem)</w:t>
            </w:r>
            <w:r w:rsidR="008B04EF" w:rsidRPr="00BB245F">
              <w:rPr>
                <w:rFonts w:ascii="Arial" w:eastAsia="Times New Roman" w:hAnsi="Arial" w:cs="Arial"/>
                <w:bCs/>
                <w:kern w:val="36"/>
                <w:sz w:val="18"/>
                <w:szCs w:val="18"/>
                <w:lang w:eastAsia="pl-PL"/>
              </w:rPr>
              <w:t>.</w:t>
            </w:r>
          </w:p>
          <w:p w:rsidR="00BB245F" w:rsidRDefault="00BB245F" w:rsidP="00BB245F">
            <w:pPr>
              <w:pStyle w:val="Akapitzlist"/>
              <w:numPr>
                <w:ilvl w:val="0"/>
                <w:numId w:val="16"/>
              </w:numPr>
              <w:autoSpaceDE w:val="0"/>
              <w:autoSpaceDN w:val="0"/>
              <w:adjustRightInd w:val="0"/>
              <w:spacing w:after="200" w:line="276" w:lineRule="auto"/>
              <w:jc w:val="both"/>
              <w:rPr>
                <w:rFonts w:ascii="Arial" w:eastAsia="Calibri" w:hAnsi="Arial" w:cs="Arial"/>
                <w:sz w:val="18"/>
                <w:szCs w:val="18"/>
              </w:rPr>
            </w:pPr>
            <w:r w:rsidRPr="00BB245F">
              <w:rPr>
                <w:rFonts w:ascii="Arial" w:eastAsia="Calibri" w:hAnsi="Arial" w:cs="Arial"/>
                <w:sz w:val="18"/>
                <w:szCs w:val="18"/>
              </w:rPr>
              <w:t>Miejsce wykonania usługi: budynek ZSO w Ozorkowie ul. Romualda Traugutta 1</w:t>
            </w:r>
            <w:r>
              <w:rPr>
                <w:rFonts w:ascii="Arial" w:eastAsia="Calibri" w:hAnsi="Arial" w:cs="Arial"/>
                <w:sz w:val="18"/>
                <w:szCs w:val="18"/>
              </w:rPr>
              <w:t>.</w:t>
            </w:r>
          </w:p>
          <w:p w:rsidR="00BB245F" w:rsidRPr="007910DB" w:rsidRDefault="00BB245F" w:rsidP="00DD5260">
            <w:pPr>
              <w:pStyle w:val="Akapitzlist"/>
              <w:numPr>
                <w:ilvl w:val="0"/>
                <w:numId w:val="16"/>
              </w:numPr>
              <w:autoSpaceDE w:val="0"/>
              <w:autoSpaceDN w:val="0"/>
              <w:adjustRightInd w:val="0"/>
              <w:spacing w:after="200" w:line="276" w:lineRule="auto"/>
              <w:jc w:val="both"/>
              <w:rPr>
                <w:rFonts w:ascii="Arial" w:eastAsia="Calibri" w:hAnsi="Arial" w:cs="Arial"/>
                <w:b/>
                <w:sz w:val="18"/>
                <w:szCs w:val="18"/>
              </w:rPr>
            </w:pPr>
            <w:r w:rsidRPr="00BB245F">
              <w:rPr>
                <w:rFonts w:ascii="Arial" w:eastAsia="Calibri" w:hAnsi="Arial" w:cs="Arial"/>
                <w:sz w:val="18"/>
                <w:szCs w:val="18"/>
              </w:rPr>
              <w:t xml:space="preserve">Szczegółowy zakres prac wykonywanych w ramach zadania pn.” </w:t>
            </w:r>
            <w:r>
              <w:rPr>
                <w:rFonts w:ascii="Arial" w:eastAsia="Times New Roman" w:hAnsi="Arial" w:cs="Arial"/>
                <w:bCs/>
                <w:kern w:val="36"/>
                <w:sz w:val="18"/>
                <w:szCs w:val="18"/>
                <w:lang w:eastAsia="pl-PL"/>
              </w:rPr>
              <w:t>Wymiana instalacji elektrycznej i komputerowej oraz złącza pomiarowego z podziałem na etapy wykonania w budynku ZSO w Ozorkowie ul. R. Traugutta 1-etap I”  określony został w zał</w:t>
            </w:r>
            <w:r w:rsidR="007910DB">
              <w:rPr>
                <w:rFonts w:ascii="Arial" w:eastAsia="Times New Roman" w:hAnsi="Arial" w:cs="Arial"/>
                <w:bCs/>
                <w:kern w:val="36"/>
                <w:sz w:val="18"/>
                <w:szCs w:val="18"/>
                <w:lang w:eastAsia="pl-PL"/>
              </w:rPr>
              <w:t>ą</w:t>
            </w:r>
            <w:r>
              <w:rPr>
                <w:rFonts w:ascii="Arial" w:eastAsia="Times New Roman" w:hAnsi="Arial" w:cs="Arial"/>
                <w:bCs/>
                <w:kern w:val="36"/>
                <w:sz w:val="18"/>
                <w:szCs w:val="18"/>
                <w:lang w:eastAsia="pl-PL"/>
              </w:rPr>
              <w:t>czn</w:t>
            </w:r>
            <w:r w:rsidR="007910DB">
              <w:rPr>
                <w:rFonts w:ascii="Arial" w:eastAsia="Times New Roman" w:hAnsi="Arial" w:cs="Arial"/>
                <w:bCs/>
                <w:kern w:val="36"/>
                <w:sz w:val="18"/>
                <w:szCs w:val="18"/>
                <w:lang w:eastAsia="pl-PL"/>
              </w:rPr>
              <w:t>i</w:t>
            </w:r>
            <w:r>
              <w:rPr>
                <w:rFonts w:ascii="Arial" w:eastAsia="Times New Roman" w:hAnsi="Arial" w:cs="Arial"/>
                <w:bCs/>
                <w:kern w:val="36"/>
                <w:sz w:val="18"/>
                <w:szCs w:val="18"/>
                <w:lang w:eastAsia="pl-PL"/>
              </w:rPr>
              <w:t xml:space="preserve">ku  </w:t>
            </w:r>
          </w:p>
          <w:p w:rsidR="007910DB" w:rsidRDefault="000563A2" w:rsidP="000563A2">
            <w:pPr>
              <w:autoSpaceDE w:val="0"/>
              <w:autoSpaceDN w:val="0"/>
              <w:adjustRightInd w:val="0"/>
              <w:spacing w:after="200" w:line="276" w:lineRule="auto"/>
              <w:jc w:val="both"/>
              <w:rPr>
                <w:rFonts w:ascii="Arial" w:eastAsia="Calibri" w:hAnsi="Arial" w:cs="Arial"/>
                <w:b/>
                <w:sz w:val="18"/>
                <w:szCs w:val="18"/>
              </w:rPr>
            </w:pPr>
            <w:r>
              <w:rPr>
                <w:rFonts w:ascii="Arial" w:eastAsia="Calibri" w:hAnsi="Arial" w:cs="Arial"/>
                <w:b/>
                <w:sz w:val="18"/>
                <w:szCs w:val="18"/>
              </w:rPr>
              <w:t>Kryterium oceny ofert</w:t>
            </w:r>
          </w:p>
          <w:p w:rsidR="000563A2" w:rsidRPr="000563A2" w:rsidRDefault="000563A2" w:rsidP="000563A2">
            <w:pPr>
              <w:pStyle w:val="Akapitzlist"/>
              <w:numPr>
                <w:ilvl w:val="0"/>
                <w:numId w:val="17"/>
              </w:numPr>
              <w:autoSpaceDE w:val="0"/>
              <w:autoSpaceDN w:val="0"/>
              <w:adjustRightInd w:val="0"/>
              <w:spacing w:after="200" w:line="276" w:lineRule="auto"/>
              <w:jc w:val="both"/>
              <w:rPr>
                <w:rFonts w:ascii="Arial" w:eastAsia="Calibri" w:hAnsi="Arial" w:cs="Arial"/>
                <w:sz w:val="18"/>
                <w:szCs w:val="18"/>
              </w:rPr>
            </w:pPr>
            <w:r w:rsidRPr="000563A2">
              <w:rPr>
                <w:rFonts w:ascii="Arial" w:eastAsia="Calibri" w:hAnsi="Arial" w:cs="Arial"/>
                <w:sz w:val="18"/>
                <w:szCs w:val="18"/>
              </w:rPr>
              <w:t>Cena brutto oferty-100%</w:t>
            </w:r>
          </w:p>
          <w:p w:rsidR="000563A2" w:rsidRPr="000563A2" w:rsidRDefault="000563A2" w:rsidP="000563A2">
            <w:pPr>
              <w:pStyle w:val="Akapitzlist"/>
              <w:numPr>
                <w:ilvl w:val="0"/>
                <w:numId w:val="17"/>
              </w:numPr>
              <w:autoSpaceDE w:val="0"/>
              <w:autoSpaceDN w:val="0"/>
              <w:adjustRightInd w:val="0"/>
              <w:spacing w:after="200" w:line="276" w:lineRule="auto"/>
              <w:jc w:val="both"/>
              <w:rPr>
                <w:rFonts w:ascii="Arial" w:eastAsia="Calibri" w:hAnsi="Arial" w:cs="Arial"/>
                <w:sz w:val="18"/>
                <w:szCs w:val="18"/>
              </w:rPr>
            </w:pPr>
            <w:r w:rsidRPr="000563A2">
              <w:rPr>
                <w:rFonts w:ascii="Arial" w:eastAsia="Calibri" w:hAnsi="Arial" w:cs="Arial"/>
                <w:sz w:val="18"/>
                <w:szCs w:val="18"/>
              </w:rPr>
              <w:t xml:space="preserve">Sposób obliczenia wartości punktowej kryterium: </w:t>
            </w:r>
          </w:p>
          <w:p w:rsidR="000563A2" w:rsidRDefault="000563A2" w:rsidP="000563A2">
            <w:pPr>
              <w:autoSpaceDE w:val="0"/>
              <w:autoSpaceDN w:val="0"/>
              <w:adjustRightInd w:val="0"/>
              <w:spacing w:after="200" w:line="276" w:lineRule="auto"/>
              <w:ind w:left="360"/>
              <w:jc w:val="both"/>
              <w:rPr>
                <w:rFonts w:ascii="Arial" w:eastAsia="Calibri" w:hAnsi="Arial" w:cs="Arial"/>
                <w:b/>
                <w:sz w:val="18"/>
                <w:szCs w:val="18"/>
              </w:rPr>
            </w:pPr>
            <w:r>
              <w:rPr>
                <w:rFonts w:ascii="Arial" w:eastAsia="Calibri" w:hAnsi="Arial" w:cs="Arial"/>
                <w:b/>
                <w:sz w:val="18"/>
                <w:szCs w:val="18"/>
              </w:rPr>
              <w:t xml:space="preserve"> </w:t>
            </w:r>
            <w:r w:rsidRPr="000563A2">
              <w:rPr>
                <w:rFonts w:ascii="Arial" w:eastAsia="Calibri" w:hAnsi="Arial" w:cs="Arial"/>
                <w:b/>
                <w:sz w:val="18"/>
                <w:szCs w:val="18"/>
              </w:rPr>
              <w:t>Najniższa cena oferty (brutto)</w:t>
            </w:r>
          </w:p>
          <w:p w:rsidR="000563A2" w:rsidRDefault="000563A2" w:rsidP="000563A2">
            <w:pPr>
              <w:autoSpaceDE w:val="0"/>
              <w:autoSpaceDN w:val="0"/>
              <w:adjustRightInd w:val="0"/>
              <w:spacing w:after="200" w:line="276" w:lineRule="auto"/>
              <w:ind w:left="360"/>
              <w:jc w:val="both"/>
              <w:rPr>
                <w:rFonts w:ascii="Arial" w:eastAsia="Calibri" w:hAnsi="Arial" w:cs="Arial"/>
                <w:b/>
                <w:sz w:val="18"/>
                <w:szCs w:val="18"/>
              </w:rPr>
            </w:pPr>
            <w:r>
              <w:rPr>
                <w:rFonts w:ascii="Arial" w:eastAsia="Calibri" w:hAnsi="Arial" w:cs="Arial"/>
                <w:b/>
                <w:sz w:val="18"/>
                <w:szCs w:val="18"/>
              </w:rPr>
              <w:t>Ilość punktów =-------------------------x100 pkt</w:t>
            </w:r>
          </w:p>
          <w:p w:rsidR="000563A2" w:rsidRDefault="000563A2" w:rsidP="000563A2">
            <w:pPr>
              <w:autoSpaceDE w:val="0"/>
              <w:autoSpaceDN w:val="0"/>
              <w:adjustRightInd w:val="0"/>
              <w:spacing w:after="200" w:line="276" w:lineRule="auto"/>
              <w:ind w:left="360"/>
              <w:jc w:val="both"/>
              <w:rPr>
                <w:rFonts w:ascii="Arial" w:eastAsia="Calibri" w:hAnsi="Arial" w:cs="Arial"/>
                <w:b/>
                <w:sz w:val="18"/>
                <w:szCs w:val="18"/>
              </w:rPr>
            </w:pPr>
            <w:r>
              <w:rPr>
                <w:rFonts w:ascii="Arial" w:eastAsia="Calibri" w:hAnsi="Arial" w:cs="Arial"/>
                <w:b/>
                <w:sz w:val="18"/>
                <w:szCs w:val="18"/>
              </w:rPr>
              <w:t xml:space="preserve"> Cena oferty badanej brutto</w:t>
            </w:r>
          </w:p>
          <w:p w:rsidR="000563A2" w:rsidRDefault="000563A2" w:rsidP="000563A2">
            <w:pPr>
              <w:pStyle w:val="Akapitzlist"/>
              <w:numPr>
                <w:ilvl w:val="0"/>
                <w:numId w:val="17"/>
              </w:numPr>
              <w:autoSpaceDE w:val="0"/>
              <w:autoSpaceDN w:val="0"/>
              <w:adjustRightInd w:val="0"/>
              <w:spacing w:after="200" w:line="276" w:lineRule="auto"/>
              <w:jc w:val="both"/>
              <w:rPr>
                <w:rFonts w:ascii="Arial" w:eastAsia="Calibri" w:hAnsi="Arial" w:cs="Arial"/>
                <w:sz w:val="18"/>
                <w:szCs w:val="18"/>
              </w:rPr>
            </w:pPr>
            <w:r w:rsidRPr="000563A2">
              <w:rPr>
                <w:rFonts w:ascii="Arial" w:eastAsia="Calibri" w:hAnsi="Arial" w:cs="Arial"/>
                <w:sz w:val="18"/>
                <w:szCs w:val="18"/>
              </w:rPr>
              <w:t>Oferta zawierająca najniższą cenę otrzyma  maksymalną ilość punktów, tj. 100 pkt. Pozostałym ofertom ocenianym wg przyjętego kryterium przypisana zostanie odpowiednio mniejsza ilość punktów</w:t>
            </w:r>
            <w:r>
              <w:rPr>
                <w:rFonts w:ascii="Arial" w:eastAsia="Calibri" w:hAnsi="Arial" w:cs="Arial"/>
                <w:sz w:val="18"/>
                <w:szCs w:val="18"/>
              </w:rPr>
              <w:t>.</w:t>
            </w:r>
          </w:p>
          <w:p w:rsidR="000563A2" w:rsidRPr="000563A2" w:rsidRDefault="000563A2" w:rsidP="000563A2">
            <w:pPr>
              <w:pStyle w:val="Akapitzlist"/>
              <w:numPr>
                <w:ilvl w:val="0"/>
                <w:numId w:val="17"/>
              </w:numPr>
              <w:autoSpaceDE w:val="0"/>
              <w:autoSpaceDN w:val="0"/>
              <w:adjustRightInd w:val="0"/>
              <w:spacing w:after="200" w:line="276" w:lineRule="auto"/>
              <w:jc w:val="both"/>
              <w:rPr>
                <w:rFonts w:ascii="Arial" w:eastAsia="Calibri" w:hAnsi="Arial" w:cs="Arial"/>
                <w:sz w:val="18"/>
                <w:szCs w:val="18"/>
              </w:rPr>
            </w:pPr>
            <w:r w:rsidRPr="000563A2">
              <w:rPr>
                <w:rFonts w:ascii="Arial" w:eastAsia="Calibri" w:hAnsi="Arial" w:cs="Arial"/>
                <w:bCs/>
                <w:sz w:val="18"/>
                <w:szCs w:val="18"/>
              </w:rPr>
              <w:t>Do realizacji zamówienia zostanie wybrany Wykonawca, który zaoferował najniższą cenę. Ocenie poddane będą jedynie oferty kompletne i nie odrzucone w toku postępowania.</w:t>
            </w:r>
          </w:p>
          <w:p w:rsidR="000563A2" w:rsidRDefault="000563A2" w:rsidP="000563A2">
            <w:pPr>
              <w:pStyle w:val="Akapitzlist"/>
              <w:numPr>
                <w:ilvl w:val="0"/>
                <w:numId w:val="17"/>
              </w:numPr>
              <w:autoSpaceDE w:val="0"/>
              <w:autoSpaceDN w:val="0"/>
              <w:adjustRightInd w:val="0"/>
              <w:spacing w:after="200" w:line="276" w:lineRule="auto"/>
              <w:jc w:val="both"/>
              <w:rPr>
                <w:rFonts w:ascii="Arial" w:eastAsia="Calibri" w:hAnsi="Arial" w:cs="Arial"/>
                <w:sz w:val="18"/>
                <w:szCs w:val="18"/>
              </w:rPr>
            </w:pPr>
            <w:r w:rsidRPr="000563A2">
              <w:rPr>
                <w:rFonts w:ascii="Arial" w:eastAsia="Calibri" w:hAnsi="Arial" w:cs="Arial"/>
                <w:sz w:val="18"/>
                <w:szCs w:val="18"/>
              </w:rPr>
              <w:t>Podana przez Wykonawcę cena musi obejmować całkowity koszt wykonania przedmiotu zamówienia oraz wszelkie koszty towarzyszące, konieczne do poniesienia przez Wykonawcę i uwzględniać wszystkie czynności związane z prawidłową, terminową realizacją przedmiotu zamówienia.</w:t>
            </w:r>
          </w:p>
          <w:p w:rsidR="00F067FD" w:rsidRDefault="00F067FD" w:rsidP="00F067FD">
            <w:pPr>
              <w:autoSpaceDE w:val="0"/>
              <w:autoSpaceDN w:val="0"/>
              <w:adjustRightInd w:val="0"/>
              <w:spacing w:after="200" w:line="276" w:lineRule="auto"/>
              <w:jc w:val="both"/>
              <w:rPr>
                <w:rFonts w:ascii="Arial" w:eastAsia="Calibri" w:hAnsi="Arial" w:cs="Arial"/>
                <w:b/>
                <w:sz w:val="18"/>
                <w:szCs w:val="18"/>
              </w:rPr>
            </w:pPr>
            <w:r w:rsidRPr="00F067FD">
              <w:rPr>
                <w:rFonts w:ascii="Arial" w:eastAsia="Calibri" w:hAnsi="Arial" w:cs="Arial"/>
                <w:b/>
                <w:sz w:val="18"/>
                <w:szCs w:val="18"/>
              </w:rPr>
              <w:t>Opis warunków udziału w postępowaniu</w:t>
            </w:r>
          </w:p>
          <w:p w:rsidR="00F067FD" w:rsidRPr="00D136BF" w:rsidRDefault="00F067FD" w:rsidP="00F067FD">
            <w:pPr>
              <w:pStyle w:val="Akapitzlist"/>
              <w:numPr>
                <w:ilvl w:val="0"/>
                <w:numId w:val="21"/>
              </w:numPr>
              <w:autoSpaceDE w:val="0"/>
              <w:autoSpaceDN w:val="0"/>
              <w:adjustRightInd w:val="0"/>
              <w:spacing w:after="200" w:line="276" w:lineRule="auto"/>
              <w:jc w:val="both"/>
              <w:rPr>
                <w:rFonts w:ascii="Arial" w:eastAsia="Calibri" w:hAnsi="Arial" w:cs="Arial"/>
                <w:sz w:val="18"/>
                <w:szCs w:val="18"/>
              </w:rPr>
            </w:pPr>
            <w:r w:rsidRPr="00D136BF">
              <w:rPr>
                <w:rFonts w:ascii="Arial" w:eastAsia="Calibri" w:hAnsi="Arial" w:cs="Arial"/>
                <w:sz w:val="18"/>
                <w:szCs w:val="18"/>
              </w:rPr>
              <w:t>Wykonawca ubiegający się o udzielenie  zamówienia mus</w:t>
            </w:r>
            <w:r w:rsidR="00102AF0">
              <w:rPr>
                <w:rFonts w:ascii="Arial" w:eastAsia="Calibri" w:hAnsi="Arial" w:cs="Arial"/>
                <w:sz w:val="18"/>
                <w:szCs w:val="18"/>
              </w:rPr>
              <w:t>i</w:t>
            </w:r>
            <w:r w:rsidRPr="00D136BF">
              <w:rPr>
                <w:rFonts w:ascii="Arial" w:eastAsia="Calibri" w:hAnsi="Arial" w:cs="Arial"/>
                <w:sz w:val="18"/>
                <w:szCs w:val="18"/>
              </w:rPr>
              <w:t xml:space="preserve"> posiadać niezbędną wiedzę, uprawnienia i doświadczenie oraz  potencjał techniczny, a także dysponować osobami zdolnymi</w:t>
            </w:r>
            <w:r w:rsidR="00922876" w:rsidRPr="00D136BF">
              <w:rPr>
                <w:rFonts w:ascii="Arial" w:eastAsia="Calibri" w:hAnsi="Arial" w:cs="Arial"/>
                <w:sz w:val="18"/>
                <w:szCs w:val="18"/>
              </w:rPr>
              <w:t xml:space="preserve"> do wykonania zamówienia.</w:t>
            </w:r>
          </w:p>
          <w:p w:rsidR="00922876" w:rsidRDefault="00922876" w:rsidP="00F067FD">
            <w:pPr>
              <w:pStyle w:val="Akapitzlist"/>
              <w:numPr>
                <w:ilvl w:val="0"/>
                <w:numId w:val="21"/>
              </w:numPr>
              <w:autoSpaceDE w:val="0"/>
              <w:autoSpaceDN w:val="0"/>
              <w:adjustRightInd w:val="0"/>
              <w:spacing w:after="200" w:line="276" w:lineRule="auto"/>
              <w:jc w:val="both"/>
              <w:rPr>
                <w:rFonts w:ascii="Arial" w:eastAsia="Calibri" w:hAnsi="Arial" w:cs="Arial"/>
                <w:sz w:val="18"/>
                <w:szCs w:val="18"/>
              </w:rPr>
            </w:pPr>
            <w:r w:rsidRPr="00D136BF">
              <w:rPr>
                <w:rFonts w:ascii="Arial" w:eastAsia="Calibri" w:hAnsi="Arial" w:cs="Arial"/>
                <w:sz w:val="18"/>
                <w:szCs w:val="18"/>
              </w:rPr>
              <w:t>Wykonawca  zobowiązany jest posiadać:</w:t>
            </w:r>
          </w:p>
          <w:p w:rsidR="0072195F" w:rsidRPr="00D136BF" w:rsidRDefault="0072195F" w:rsidP="0072195F">
            <w:pPr>
              <w:pStyle w:val="Akapitzlist"/>
              <w:autoSpaceDE w:val="0"/>
              <w:autoSpaceDN w:val="0"/>
              <w:adjustRightInd w:val="0"/>
              <w:spacing w:after="200" w:line="276" w:lineRule="auto"/>
              <w:jc w:val="both"/>
              <w:rPr>
                <w:rFonts w:ascii="Arial" w:eastAsia="Calibri" w:hAnsi="Arial" w:cs="Arial"/>
                <w:sz w:val="18"/>
                <w:szCs w:val="18"/>
              </w:rPr>
            </w:pPr>
          </w:p>
          <w:p w:rsidR="00D136BF" w:rsidRDefault="00102AF0" w:rsidP="00D136BF">
            <w:pPr>
              <w:pStyle w:val="Akapitzlist"/>
              <w:numPr>
                <w:ilvl w:val="0"/>
                <w:numId w:val="22"/>
              </w:numPr>
              <w:autoSpaceDE w:val="0"/>
              <w:autoSpaceDN w:val="0"/>
              <w:adjustRightInd w:val="0"/>
              <w:spacing w:after="200" w:line="276" w:lineRule="auto"/>
              <w:jc w:val="both"/>
              <w:rPr>
                <w:rFonts w:ascii="Arial" w:eastAsia="Calibri" w:hAnsi="Arial" w:cs="Arial"/>
                <w:sz w:val="18"/>
                <w:szCs w:val="18"/>
              </w:rPr>
            </w:pPr>
            <w:r>
              <w:rPr>
                <w:rFonts w:ascii="Arial" w:eastAsia="Calibri" w:hAnsi="Arial" w:cs="Arial"/>
                <w:sz w:val="18"/>
                <w:szCs w:val="18"/>
              </w:rPr>
              <w:t>a</w:t>
            </w:r>
            <w:r w:rsidR="00922876" w:rsidRPr="00D136BF">
              <w:rPr>
                <w:rFonts w:ascii="Arial" w:eastAsia="Calibri" w:hAnsi="Arial" w:cs="Arial"/>
                <w:sz w:val="18"/>
                <w:szCs w:val="18"/>
              </w:rPr>
              <w:t>ktywny wpis na listę właściwej Okręgowej Izby Inżynierów Budownictwa.</w:t>
            </w:r>
          </w:p>
          <w:p w:rsidR="00D136BF" w:rsidRPr="0072195F" w:rsidRDefault="00D136BF" w:rsidP="00D136BF">
            <w:pPr>
              <w:pStyle w:val="Akapitzlist"/>
              <w:numPr>
                <w:ilvl w:val="0"/>
                <w:numId w:val="22"/>
              </w:numPr>
              <w:autoSpaceDE w:val="0"/>
              <w:autoSpaceDN w:val="0"/>
              <w:adjustRightInd w:val="0"/>
              <w:spacing w:after="200" w:line="276" w:lineRule="auto"/>
              <w:jc w:val="both"/>
              <w:rPr>
                <w:rFonts w:ascii="Arial" w:eastAsia="Calibri" w:hAnsi="Arial" w:cs="Arial"/>
                <w:sz w:val="18"/>
                <w:szCs w:val="18"/>
              </w:rPr>
            </w:pPr>
            <w:r w:rsidRPr="0072195F">
              <w:rPr>
                <w:rFonts w:ascii="Arial" w:eastAsia="Calibri" w:hAnsi="Arial" w:cs="Arial"/>
                <w:sz w:val="18"/>
                <w:szCs w:val="18"/>
              </w:rPr>
              <w:t xml:space="preserve">uprawnienia budowlane w specjalności instalacyjnej w zakresie sieci, instalacji </w:t>
            </w:r>
            <w:r w:rsidR="00920137">
              <w:rPr>
                <w:rFonts w:ascii="Arial" w:eastAsia="Calibri" w:hAnsi="Arial" w:cs="Arial"/>
                <w:sz w:val="18"/>
                <w:szCs w:val="18"/>
              </w:rPr>
              <w:t xml:space="preserve">                             </w:t>
            </w:r>
            <w:r w:rsidRPr="0072195F">
              <w:rPr>
                <w:rFonts w:ascii="Arial" w:eastAsia="Calibri" w:hAnsi="Arial" w:cs="Arial"/>
                <w:sz w:val="18"/>
                <w:szCs w:val="18"/>
              </w:rPr>
              <w:t>i urządzeń elektrycznych i elektroenergetycznych, prawo pełnienia samodzielnych funkcji technicznych w budownictwie lub</w:t>
            </w:r>
            <w:r w:rsidRPr="00D136BF">
              <w:rPr>
                <w:rFonts w:ascii="Arial" w:eastAsia="Calibri" w:hAnsi="Arial" w:cs="Arial"/>
                <w:b/>
                <w:sz w:val="18"/>
                <w:szCs w:val="18"/>
              </w:rPr>
              <w:t xml:space="preserve"> </w:t>
            </w:r>
            <w:r w:rsidRPr="0072195F">
              <w:rPr>
                <w:rFonts w:ascii="Arial" w:eastAsia="Calibri" w:hAnsi="Arial" w:cs="Arial"/>
                <w:sz w:val="18"/>
                <w:szCs w:val="18"/>
              </w:rPr>
              <w:t>odpowiadające im</w:t>
            </w:r>
            <w:r w:rsidRPr="00D136BF">
              <w:rPr>
                <w:rFonts w:ascii="Arial" w:eastAsia="Calibri" w:hAnsi="Arial" w:cs="Arial"/>
                <w:b/>
                <w:sz w:val="18"/>
                <w:szCs w:val="18"/>
              </w:rPr>
              <w:t xml:space="preserve"> </w:t>
            </w:r>
            <w:r w:rsidRPr="0072195F">
              <w:rPr>
                <w:rFonts w:ascii="Arial" w:eastAsia="Calibri" w:hAnsi="Arial" w:cs="Arial"/>
                <w:sz w:val="18"/>
                <w:szCs w:val="18"/>
              </w:rPr>
              <w:t>ważne uprawnienia budowlane, które zostały wydane na podstawie wcześniej obowiązujących przepisów</w:t>
            </w:r>
            <w:r w:rsidR="0072195F">
              <w:rPr>
                <w:rFonts w:ascii="Arial" w:eastAsia="Calibri" w:hAnsi="Arial" w:cs="Arial"/>
                <w:sz w:val="18"/>
                <w:szCs w:val="18"/>
              </w:rPr>
              <w:t>.</w:t>
            </w:r>
          </w:p>
          <w:p w:rsidR="0072195F" w:rsidRDefault="00D136BF" w:rsidP="00D136BF">
            <w:pPr>
              <w:autoSpaceDE w:val="0"/>
              <w:autoSpaceDN w:val="0"/>
              <w:adjustRightInd w:val="0"/>
              <w:spacing w:after="200" w:line="276" w:lineRule="auto"/>
              <w:jc w:val="both"/>
              <w:rPr>
                <w:rFonts w:ascii="Arial" w:eastAsia="Calibri" w:hAnsi="Arial" w:cs="Arial"/>
                <w:sz w:val="18"/>
                <w:szCs w:val="18"/>
              </w:rPr>
            </w:pPr>
            <w:r w:rsidRPr="0072195F">
              <w:rPr>
                <w:rFonts w:ascii="Arial" w:eastAsia="Calibri" w:hAnsi="Arial" w:cs="Arial"/>
                <w:sz w:val="18"/>
                <w:szCs w:val="18"/>
              </w:rPr>
              <w:lastRenderedPageBreak/>
              <w:t xml:space="preserve">Zamawiający wymaga określonych uprawnień budowlanych na podstawie aktualnie obowiązującej ustawy z dnia 7 lipca 1994 r. Prawo budowlane (tekst jednolity Dz. U. z 2016 r., poz. 290 – dalej „ustawa PB”), wraz rozporządzeniami wykonawczymi;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t>
            </w:r>
            <w:r w:rsidR="0072195F">
              <w:rPr>
                <w:rFonts w:ascii="Arial" w:eastAsia="Calibri" w:hAnsi="Arial" w:cs="Arial"/>
                <w:sz w:val="18"/>
                <w:szCs w:val="18"/>
              </w:rPr>
              <w:t xml:space="preserve">                   </w:t>
            </w:r>
            <w:r w:rsidRPr="0072195F">
              <w:rPr>
                <w:rFonts w:ascii="Arial" w:eastAsia="Calibri" w:hAnsi="Arial" w:cs="Arial"/>
                <w:sz w:val="18"/>
                <w:szCs w:val="18"/>
              </w:rPr>
              <w:t xml:space="preserve">w ustawie z dnia 22 grudnia 2015 r. o zasadach uznawania kwalifikacji zawodowych nabytych w państwach członkowskich Unii Europejskiej (Dz. U. z 2016 r., poz. 65 – dalej „ustawa </w:t>
            </w:r>
            <w:r w:rsidR="0072195F">
              <w:rPr>
                <w:rFonts w:ascii="Arial" w:eastAsia="Calibri" w:hAnsi="Arial" w:cs="Arial"/>
                <w:sz w:val="18"/>
                <w:szCs w:val="18"/>
              </w:rPr>
              <w:t xml:space="preserve">                                     </w:t>
            </w:r>
            <w:r w:rsidRPr="0072195F">
              <w:rPr>
                <w:rFonts w:ascii="Arial" w:eastAsia="Calibri" w:hAnsi="Arial" w:cs="Arial"/>
                <w:sz w:val="18"/>
                <w:szCs w:val="18"/>
              </w:rPr>
              <w:t xml:space="preserve">o uznawaniu kwalifikacji”). </w:t>
            </w:r>
          </w:p>
          <w:p w:rsidR="00D136BF" w:rsidRDefault="00D136BF" w:rsidP="00D136BF">
            <w:pPr>
              <w:autoSpaceDE w:val="0"/>
              <w:autoSpaceDN w:val="0"/>
              <w:adjustRightInd w:val="0"/>
              <w:spacing w:after="200" w:line="276" w:lineRule="auto"/>
              <w:jc w:val="both"/>
              <w:rPr>
                <w:rFonts w:ascii="Arial" w:eastAsia="Calibri" w:hAnsi="Arial" w:cs="Arial"/>
                <w:sz w:val="18"/>
                <w:szCs w:val="18"/>
              </w:rPr>
            </w:pPr>
            <w:r w:rsidRPr="0072195F">
              <w:rPr>
                <w:rFonts w:ascii="Arial" w:eastAsia="Calibri" w:hAnsi="Arial" w:cs="Arial"/>
                <w:sz w:val="18"/>
                <w:szCs w:val="18"/>
              </w:rPr>
              <w:t xml:space="preserve">Warunek zostanie </w:t>
            </w:r>
            <w:r w:rsidRPr="00F17B5D">
              <w:rPr>
                <w:rFonts w:ascii="Arial" w:eastAsia="Calibri" w:hAnsi="Arial" w:cs="Arial"/>
                <w:sz w:val="18"/>
                <w:szCs w:val="18"/>
              </w:rPr>
              <w:t xml:space="preserve">spełniony jeżeli Wykonawca przedłoży Zamawiającemu kopie uprawnień budowlanych dla wymaganych specjalności wraz z załączonym aktualnym zaświadczeniem </w:t>
            </w:r>
            <w:r w:rsidR="0045506D" w:rsidRPr="00F17B5D">
              <w:rPr>
                <w:rFonts w:ascii="Arial" w:eastAsia="Calibri" w:hAnsi="Arial" w:cs="Arial"/>
                <w:sz w:val="18"/>
                <w:szCs w:val="18"/>
              </w:rPr>
              <w:t xml:space="preserve">                      </w:t>
            </w:r>
            <w:r w:rsidRPr="00F17B5D">
              <w:rPr>
                <w:rFonts w:ascii="Arial" w:eastAsia="Calibri" w:hAnsi="Arial" w:cs="Arial"/>
                <w:sz w:val="18"/>
                <w:szCs w:val="18"/>
              </w:rPr>
              <w:t xml:space="preserve">o przynależności do właściwej Okręgowej Izby Inżynierów Budownictwa. </w:t>
            </w:r>
          </w:p>
          <w:p w:rsidR="00F17B5D" w:rsidRPr="00F17B5D" w:rsidRDefault="00F17B5D" w:rsidP="00F17B5D">
            <w:pPr>
              <w:pStyle w:val="Akapitzlist"/>
              <w:numPr>
                <w:ilvl w:val="0"/>
                <w:numId w:val="22"/>
              </w:numPr>
              <w:rPr>
                <w:rFonts w:eastAsia="Times New Roman"/>
              </w:rPr>
            </w:pPr>
            <w:r w:rsidRPr="00F17B5D">
              <w:rPr>
                <w:rFonts w:ascii="Arial" w:eastAsia="Times New Roman" w:hAnsi="Arial" w:cs="Arial"/>
                <w:iCs/>
                <w:sz w:val="18"/>
                <w:szCs w:val="18"/>
              </w:rPr>
              <w:t>doświadczenie polegające na należytym pełnieniu w okresie ostatnich trzech lat przed upływem terminu składania ofert nadzoru inwestorskiego nad realizacją co najmniej 4 robót budowlanych</w:t>
            </w:r>
            <w:r w:rsidRPr="00F17B5D">
              <w:rPr>
                <w:rFonts w:ascii="Arial" w:eastAsia="Times New Roman" w:hAnsi="Arial" w:cs="Arial"/>
                <w:iCs/>
                <w:sz w:val="20"/>
                <w:szCs w:val="20"/>
              </w:rPr>
              <w:t xml:space="preserve"> branży elektrycznej"</w:t>
            </w:r>
            <w:r w:rsidRPr="00F17B5D">
              <w:rPr>
                <w:rFonts w:ascii="Arial" w:eastAsia="Times New Roman" w:hAnsi="Arial" w:cs="Arial"/>
                <w:i/>
                <w:iCs/>
                <w:sz w:val="20"/>
                <w:szCs w:val="20"/>
              </w:rPr>
              <w:t xml:space="preserve"> </w:t>
            </w:r>
          </w:p>
          <w:p w:rsidR="00F17B5D" w:rsidRPr="00F17B5D" w:rsidRDefault="00F17B5D" w:rsidP="00F17B5D">
            <w:pPr>
              <w:pStyle w:val="Akapitzlist"/>
              <w:autoSpaceDE w:val="0"/>
              <w:autoSpaceDN w:val="0"/>
              <w:adjustRightInd w:val="0"/>
              <w:spacing w:after="200" w:line="276" w:lineRule="auto"/>
              <w:ind w:left="644"/>
              <w:jc w:val="both"/>
              <w:rPr>
                <w:rFonts w:ascii="Arial" w:eastAsia="Calibri" w:hAnsi="Arial" w:cs="Arial"/>
                <w:sz w:val="18"/>
                <w:szCs w:val="18"/>
              </w:rPr>
            </w:pPr>
          </w:p>
          <w:p w:rsidR="00AF052D" w:rsidRDefault="00037AB1" w:rsidP="00037AB1">
            <w:pPr>
              <w:pStyle w:val="Akapitzlist"/>
              <w:numPr>
                <w:ilvl w:val="0"/>
                <w:numId w:val="21"/>
              </w:numPr>
              <w:autoSpaceDE w:val="0"/>
              <w:autoSpaceDN w:val="0"/>
              <w:adjustRightInd w:val="0"/>
              <w:spacing w:after="200" w:line="276" w:lineRule="auto"/>
              <w:jc w:val="both"/>
              <w:rPr>
                <w:rFonts w:ascii="Arial" w:eastAsia="Calibri" w:hAnsi="Arial" w:cs="Arial"/>
                <w:sz w:val="18"/>
                <w:szCs w:val="18"/>
              </w:rPr>
            </w:pPr>
            <w:r w:rsidRPr="00037AB1">
              <w:rPr>
                <w:rFonts w:ascii="Arial" w:eastAsia="Calibri" w:hAnsi="Arial" w:cs="Arial"/>
                <w:sz w:val="18"/>
                <w:szCs w:val="18"/>
              </w:rPr>
              <w:t>Pełnienie funkcji inspektora nadzoru rozpoczyna się w dniu podpisania umowy na wykonanie zadania.</w:t>
            </w:r>
          </w:p>
          <w:p w:rsidR="00276E04" w:rsidRPr="00276E04" w:rsidRDefault="00276E04" w:rsidP="00276E04">
            <w:pPr>
              <w:pStyle w:val="Akapitzlist"/>
              <w:numPr>
                <w:ilvl w:val="0"/>
                <w:numId w:val="21"/>
              </w:numPr>
              <w:autoSpaceDE w:val="0"/>
              <w:autoSpaceDN w:val="0"/>
              <w:adjustRightInd w:val="0"/>
              <w:spacing w:after="200" w:line="276" w:lineRule="auto"/>
              <w:jc w:val="both"/>
              <w:rPr>
                <w:rFonts w:ascii="Arial" w:eastAsia="Calibri" w:hAnsi="Arial" w:cs="Arial"/>
                <w:sz w:val="18"/>
                <w:szCs w:val="18"/>
              </w:rPr>
            </w:pPr>
            <w:r w:rsidRPr="00276E04">
              <w:rPr>
                <w:rFonts w:ascii="Arial" w:eastAsia="Calibri" w:hAnsi="Arial" w:cs="Arial"/>
                <w:sz w:val="18"/>
                <w:szCs w:val="18"/>
              </w:rPr>
              <w:t xml:space="preserve">Zakres rzeczowy nadzoru inwestorskiego stanowiącego przedmiot postępowania, został określony we wzorze umowy stanowiącym Załącznik </w:t>
            </w:r>
            <w:bookmarkStart w:id="0" w:name="_GoBack"/>
            <w:bookmarkEnd w:id="0"/>
            <w:r w:rsidRPr="00276E04">
              <w:rPr>
                <w:rFonts w:ascii="Arial" w:eastAsia="Calibri" w:hAnsi="Arial" w:cs="Arial"/>
                <w:sz w:val="18"/>
                <w:szCs w:val="18"/>
              </w:rPr>
              <w:t xml:space="preserve">do niniejszego zapytania, </w:t>
            </w:r>
            <w:r w:rsidR="00102AF0">
              <w:rPr>
                <w:rFonts w:ascii="Arial" w:eastAsia="Calibri" w:hAnsi="Arial" w:cs="Arial"/>
                <w:sz w:val="18"/>
                <w:szCs w:val="18"/>
              </w:rPr>
              <w:t xml:space="preserve">                             </w:t>
            </w:r>
            <w:r w:rsidRPr="00276E04">
              <w:rPr>
                <w:rFonts w:ascii="Arial" w:eastAsia="Calibri" w:hAnsi="Arial" w:cs="Arial"/>
                <w:sz w:val="18"/>
                <w:szCs w:val="18"/>
              </w:rPr>
              <w:t>a obejmuje w szczególności:</w:t>
            </w:r>
          </w:p>
          <w:p w:rsidR="00276E04" w:rsidRDefault="00276E04" w:rsidP="00276E04">
            <w:pPr>
              <w:pStyle w:val="Akapitzlist"/>
              <w:numPr>
                <w:ilvl w:val="0"/>
                <w:numId w:val="28"/>
              </w:numPr>
              <w:spacing w:after="200" w:line="276" w:lineRule="auto"/>
              <w:jc w:val="both"/>
              <w:rPr>
                <w:rFonts w:ascii="Arial" w:eastAsia="Calibri" w:hAnsi="Arial" w:cs="Arial"/>
                <w:sz w:val="18"/>
                <w:szCs w:val="18"/>
              </w:rPr>
            </w:pPr>
            <w:r w:rsidRPr="00276E04">
              <w:rPr>
                <w:rFonts w:ascii="Arial" w:eastAsia="Calibri" w:hAnsi="Arial" w:cs="Arial"/>
                <w:sz w:val="18"/>
                <w:szCs w:val="18"/>
                <w:lang w:val="x-none"/>
              </w:rPr>
              <w:t xml:space="preserve">reprezentowanie </w:t>
            </w:r>
            <w:r w:rsidRPr="00276E04">
              <w:rPr>
                <w:rFonts w:ascii="Arial" w:eastAsia="Calibri" w:hAnsi="Arial" w:cs="Arial"/>
                <w:sz w:val="18"/>
                <w:szCs w:val="18"/>
              </w:rPr>
              <w:t>Inwestora</w:t>
            </w:r>
            <w:r w:rsidRPr="00276E04">
              <w:rPr>
                <w:rFonts w:ascii="Arial" w:eastAsia="Calibri" w:hAnsi="Arial" w:cs="Arial"/>
                <w:sz w:val="18"/>
                <w:szCs w:val="18"/>
                <w:lang w:val="x-none"/>
              </w:rPr>
              <w:t xml:space="preserve"> na budowie przez sprawowanie kontroli zgodności jej realizacji z dokumentacją </w:t>
            </w:r>
            <w:r w:rsidRPr="00276E04">
              <w:rPr>
                <w:rFonts w:ascii="Arial" w:eastAsia="Calibri" w:hAnsi="Arial" w:cs="Arial"/>
                <w:sz w:val="18"/>
                <w:szCs w:val="18"/>
              </w:rPr>
              <w:t xml:space="preserve">tj. projektem wykonawczym, przedmiarem robót i specyfikacją techniczną wykonania i odbioru robót, zgodnie z przepisami Prawa budowlanego oraz umową </w:t>
            </w:r>
            <w:r w:rsidR="00102AF0">
              <w:rPr>
                <w:rFonts w:ascii="Arial" w:eastAsia="Calibri" w:hAnsi="Arial" w:cs="Arial"/>
                <w:sz w:val="18"/>
                <w:szCs w:val="18"/>
              </w:rPr>
              <w:t xml:space="preserve">                               </w:t>
            </w:r>
            <w:r w:rsidRPr="00276E04">
              <w:rPr>
                <w:rFonts w:ascii="Arial" w:eastAsia="Calibri" w:hAnsi="Arial" w:cs="Arial"/>
                <w:sz w:val="18"/>
                <w:szCs w:val="18"/>
              </w:rPr>
              <w:t>o realizację robót budowlanych, w ścisłym porozumieniu z Inwestorem</w:t>
            </w:r>
            <w:r w:rsidRPr="00276E04">
              <w:rPr>
                <w:rFonts w:ascii="Arial" w:eastAsia="Calibri" w:hAnsi="Arial" w:cs="Arial"/>
                <w:i/>
                <w:iCs/>
                <w:sz w:val="18"/>
                <w:szCs w:val="18"/>
              </w:rPr>
              <w:t xml:space="preserve">, </w:t>
            </w:r>
            <w:r w:rsidRPr="00276E04">
              <w:rPr>
                <w:rFonts w:ascii="Arial" w:eastAsia="Calibri" w:hAnsi="Arial" w:cs="Arial"/>
                <w:sz w:val="18"/>
                <w:szCs w:val="18"/>
              </w:rPr>
              <w:t xml:space="preserve">którym dla przedmiotowego zadania jest </w:t>
            </w:r>
            <w:r>
              <w:rPr>
                <w:rFonts w:ascii="Arial" w:eastAsia="Calibri" w:hAnsi="Arial" w:cs="Arial"/>
                <w:sz w:val="18"/>
                <w:szCs w:val="18"/>
              </w:rPr>
              <w:t xml:space="preserve">ZSO w Ozorkowie </w:t>
            </w:r>
            <w:r w:rsidRPr="00276E04">
              <w:rPr>
                <w:rFonts w:ascii="Arial" w:eastAsia="Calibri" w:hAnsi="Arial" w:cs="Arial"/>
                <w:sz w:val="18"/>
                <w:szCs w:val="18"/>
              </w:rPr>
              <w:t xml:space="preserve"> </w:t>
            </w:r>
          </w:p>
          <w:p w:rsidR="00276E04" w:rsidRDefault="00276E04" w:rsidP="00276E04">
            <w:pPr>
              <w:pStyle w:val="Akapitzlist"/>
              <w:numPr>
                <w:ilvl w:val="0"/>
                <w:numId w:val="28"/>
              </w:numPr>
              <w:spacing w:after="200" w:line="276" w:lineRule="auto"/>
              <w:jc w:val="both"/>
              <w:rPr>
                <w:rFonts w:ascii="Arial" w:eastAsia="Calibri" w:hAnsi="Arial" w:cs="Arial"/>
                <w:sz w:val="18"/>
                <w:szCs w:val="18"/>
              </w:rPr>
            </w:pPr>
            <w:r w:rsidRPr="00276E04">
              <w:rPr>
                <w:rFonts w:ascii="Arial" w:eastAsia="Calibri" w:hAnsi="Arial" w:cs="Arial"/>
                <w:sz w:val="18"/>
                <w:szCs w:val="18"/>
              </w:rPr>
              <w:t xml:space="preserve">sprawowanie nadzoru inwestorskiego w zakresie odpowiadającym poniższym wymaganiom, zgodnie z art. 25 i 26 z ustawy z dnia 07 lipca 1994 r. - Prawo budowlane (Dz. U. z 2018 r. poz. 1202 z </w:t>
            </w:r>
            <w:proofErr w:type="spellStart"/>
            <w:r w:rsidRPr="00276E04">
              <w:rPr>
                <w:rFonts w:ascii="Arial" w:eastAsia="Calibri" w:hAnsi="Arial" w:cs="Arial"/>
                <w:sz w:val="18"/>
                <w:szCs w:val="18"/>
              </w:rPr>
              <w:t>późn</w:t>
            </w:r>
            <w:proofErr w:type="spellEnd"/>
            <w:r w:rsidRPr="00276E04">
              <w:rPr>
                <w:rFonts w:ascii="Arial" w:eastAsia="Calibri" w:hAnsi="Arial" w:cs="Arial"/>
                <w:sz w:val="18"/>
                <w:szCs w:val="18"/>
              </w:rPr>
              <w:t>. zm.) oraz zgodnie z zasadami wiedzy technicznej</w:t>
            </w:r>
            <w:r w:rsidR="00BB6681">
              <w:rPr>
                <w:rFonts w:ascii="Arial" w:eastAsia="Calibri" w:hAnsi="Arial" w:cs="Arial"/>
                <w:sz w:val="18"/>
                <w:szCs w:val="18"/>
              </w:rPr>
              <w:t>,</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lang w:val="x-none"/>
              </w:rPr>
              <w:t xml:space="preserve">sprawdzanie jakości wykonanych robót i wbudowanych wyrobów budowlanych,  </w:t>
            </w:r>
            <w:r w:rsidR="00102AF0">
              <w:rPr>
                <w:rFonts w:ascii="Arial" w:eastAsia="Calibri" w:hAnsi="Arial" w:cs="Arial"/>
                <w:sz w:val="18"/>
                <w:szCs w:val="18"/>
              </w:rPr>
              <w:t xml:space="preserve">                          </w:t>
            </w:r>
            <w:r w:rsidRPr="00BB6681">
              <w:rPr>
                <w:rFonts w:ascii="Arial" w:eastAsia="Calibri" w:hAnsi="Arial" w:cs="Arial"/>
                <w:sz w:val="18"/>
                <w:szCs w:val="18"/>
                <w:lang w:val="x-none"/>
              </w:rPr>
              <w:t>a w szczególności zapobieganie zastosowaniu wyrobów budowlanych wadliwych</w:t>
            </w:r>
            <w:r w:rsidR="00102AF0">
              <w:rPr>
                <w:rFonts w:ascii="Arial" w:eastAsia="Calibri" w:hAnsi="Arial" w:cs="Arial"/>
                <w:sz w:val="18"/>
                <w:szCs w:val="18"/>
              </w:rPr>
              <w:t xml:space="preserve">                                </w:t>
            </w:r>
            <w:r w:rsidRPr="00BB6681">
              <w:rPr>
                <w:rFonts w:ascii="Arial" w:eastAsia="Calibri" w:hAnsi="Arial" w:cs="Arial"/>
                <w:sz w:val="18"/>
                <w:szCs w:val="18"/>
                <w:lang w:val="x-none"/>
              </w:rPr>
              <w:t xml:space="preserve"> i niedopuszczonych do stosowania w budownictwie</w:t>
            </w:r>
            <w:r w:rsidRPr="00BB6681">
              <w:rPr>
                <w:rFonts w:ascii="Arial" w:eastAsia="Calibri" w:hAnsi="Arial" w:cs="Arial"/>
                <w:sz w:val="18"/>
                <w:szCs w:val="18"/>
              </w:rPr>
              <w:t>,</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zatwierdzanie zastosowania danego materiału wyrobu lub urządzenia w przypadkach:</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zastosowanie rozwiązań zamiennych</w:t>
            </w:r>
            <w:r w:rsidR="00BB6681" w:rsidRPr="00BB6681">
              <w:rPr>
                <w:rFonts w:ascii="Arial" w:eastAsia="Calibri" w:hAnsi="Arial" w:cs="Arial"/>
                <w:sz w:val="18"/>
                <w:szCs w:val="18"/>
              </w:rPr>
              <w:t>,</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braku szczegółowego opisu materiałów lub urządzeń,</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 xml:space="preserve">sprawdzanie i odbiór robót budowlanych ulegających zakryciu lub zanikających, uczestniczenie w próbach i odbiorach technicznych instalacji, urządzeń technicznych </w:t>
            </w:r>
            <w:r w:rsidR="00102AF0">
              <w:rPr>
                <w:rFonts w:ascii="Arial" w:eastAsia="Calibri" w:hAnsi="Arial" w:cs="Arial"/>
                <w:sz w:val="18"/>
                <w:szCs w:val="18"/>
              </w:rPr>
              <w:t xml:space="preserve">                                   </w:t>
            </w:r>
            <w:r w:rsidRPr="00BB6681">
              <w:rPr>
                <w:rFonts w:ascii="Arial" w:eastAsia="Calibri" w:hAnsi="Arial" w:cs="Arial"/>
                <w:sz w:val="18"/>
                <w:szCs w:val="18"/>
              </w:rPr>
              <w:t>i przewodów kominowych oraz przygotowanie i udział w czynnościach odbioru gotowych obiektów budowlanych i przekazywanie ich do użytkowania,</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potwierdzanie faktycznie wykonanych robót oraz usunięcia wad, a także, na żądanie Zamawiającego,  kontrolowanie rozliczeń budowy,</w:t>
            </w:r>
          </w:p>
          <w:p w:rsidR="00276E04"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 xml:space="preserve">rozstrzyganie wątpliwości natury technicznej powstałych w toku prowadzonych robót, </w:t>
            </w:r>
            <w:r w:rsidRPr="00BB6681">
              <w:rPr>
                <w:rFonts w:ascii="Arial" w:eastAsia="Calibri" w:hAnsi="Arial" w:cs="Arial"/>
                <w:sz w:val="18"/>
                <w:szCs w:val="18"/>
              </w:rPr>
              <w:br/>
              <w:t>a w razie potrzeby zasięganie opinii autora projektu, z wyjątkiem spraw mających wpływ na zmianę kosztów budowy, które wymagają dodatkowo uzgodnienia z Zamawiającym,</w:t>
            </w:r>
          </w:p>
          <w:p w:rsidR="00276E04" w:rsidRPr="00BB6681" w:rsidRDefault="00276E04" w:rsidP="00BB6681">
            <w:pPr>
              <w:pStyle w:val="Akapitzlist"/>
              <w:numPr>
                <w:ilvl w:val="0"/>
                <w:numId w:val="28"/>
              </w:numPr>
              <w:spacing w:after="200" w:line="276" w:lineRule="auto"/>
              <w:jc w:val="both"/>
              <w:rPr>
                <w:rFonts w:ascii="Arial" w:eastAsia="Calibri" w:hAnsi="Arial" w:cs="Arial"/>
                <w:sz w:val="18"/>
                <w:szCs w:val="18"/>
              </w:rPr>
            </w:pPr>
            <w:r w:rsidRPr="00BB6681">
              <w:rPr>
                <w:rFonts w:ascii="Arial" w:eastAsia="Calibri" w:hAnsi="Arial" w:cs="Arial"/>
                <w:sz w:val="18"/>
                <w:szCs w:val="18"/>
              </w:rPr>
              <w:t>zwoływanie i u</w:t>
            </w:r>
            <w:r w:rsidRPr="00BB6681">
              <w:rPr>
                <w:rFonts w:ascii="Arial" w:eastAsia="Calibri" w:hAnsi="Arial" w:cs="Arial"/>
                <w:bCs/>
                <w:sz w:val="18"/>
                <w:szCs w:val="18"/>
              </w:rPr>
              <w:t>czestniczenie w naradach koordynacyjnych, informowanie osób, podmiotów, które mają brać udział w tych spotkaniach  o ich terminach oraz miejscu, w celu omawiania bieżących spraw dotyczących wykonywania i zaawansowania prac. Inspektor jest zobowiązany także do protokołowania osobiście lub poprzez wyznaczoną osobę protokołów takich narad,</w:t>
            </w:r>
          </w:p>
          <w:p w:rsidR="00BB6681" w:rsidRPr="008669F5" w:rsidRDefault="00276E04" w:rsidP="008669F5">
            <w:pPr>
              <w:pStyle w:val="Akapitzlist"/>
              <w:numPr>
                <w:ilvl w:val="0"/>
                <w:numId w:val="28"/>
              </w:numPr>
              <w:spacing w:after="200" w:line="276" w:lineRule="auto"/>
              <w:jc w:val="both"/>
              <w:rPr>
                <w:rFonts w:ascii="Arial" w:eastAsia="Calibri" w:hAnsi="Arial" w:cs="Arial"/>
                <w:sz w:val="18"/>
                <w:szCs w:val="18"/>
              </w:rPr>
            </w:pPr>
            <w:r w:rsidRPr="008669F5">
              <w:rPr>
                <w:rFonts w:ascii="Arial" w:eastAsia="Calibri" w:hAnsi="Arial" w:cs="Arial"/>
                <w:bCs/>
                <w:sz w:val="18"/>
                <w:szCs w:val="18"/>
              </w:rPr>
              <w:t>dokonywanie sprawdzenia, w miarę potrzeby, składowanych przez Wykonawcę, we wskazanych przez Zamawiającego miejscach, urządzeń, elementów systemów lub materiałów służących do wykonania przedmiotu umowy pod względem zabezpieczenia przed zanieczyszczeniem, zachowania jakości i właściwości,</w:t>
            </w:r>
          </w:p>
          <w:p w:rsidR="00276E04"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lang w:val="x-none"/>
              </w:rPr>
              <w:t>potwierdzanie faktycznie wykonanych robót oraz usunięcia wad</w:t>
            </w:r>
            <w:r w:rsidRPr="00BB6681">
              <w:rPr>
                <w:rFonts w:ascii="Arial" w:eastAsia="Calibri" w:hAnsi="Arial" w:cs="Arial"/>
                <w:sz w:val="18"/>
                <w:szCs w:val="18"/>
              </w:rPr>
              <w:t>,</w:t>
            </w:r>
          </w:p>
          <w:p w:rsidR="00276E04"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lang w:val="x-none"/>
              </w:rPr>
              <w:t>kontrolowanie rozliczeń budowy</w:t>
            </w:r>
            <w:r w:rsidRPr="00BB6681">
              <w:rPr>
                <w:rFonts w:ascii="Arial" w:eastAsia="Calibri" w:hAnsi="Arial" w:cs="Arial"/>
                <w:sz w:val="18"/>
                <w:szCs w:val="18"/>
              </w:rPr>
              <w:t xml:space="preserve"> poprzez akceptację na fakturze wskazanego zakresu robót,</w:t>
            </w:r>
          </w:p>
          <w:p w:rsidR="00276E04"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rPr>
              <w:lastRenderedPageBreak/>
              <w:t>monitorowanie zgodności robót z zapisami zawartymi w harmonogramie realizacji robót budowlanych,</w:t>
            </w:r>
          </w:p>
          <w:p w:rsidR="00BB6681"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rPr>
              <w:t xml:space="preserve">kontrola prawidłowości prowadzenia dziennika budowy, jeśli będzie prowadzony, </w:t>
            </w:r>
            <w:r w:rsidR="00102AF0">
              <w:rPr>
                <w:rFonts w:ascii="Arial" w:eastAsia="Calibri" w:hAnsi="Arial" w:cs="Arial"/>
                <w:sz w:val="18"/>
                <w:szCs w:val="18"/>
              </w:rPr>
              <w:t xml:space="preserve">                             </w:t>
            </w:r>
            <w:r w:rsidRPr="00BB6681">
              <w:rPr>
                <w:rFonts w:ascii="Arial" w:eastAsia="Calibri" w:hAnsi="Arial" w:cs="Arial"/>
                <w:sz w:val="18"/>
                <w:szCs w:val="18"/>
              </w:rPr>
              <w:t>i dokonywanie w nim wpisów stwierdzających wszystkie okoliczności mające znaczenie dla właściwego procesu budowlanego,</w:t>
            </w:r>
          </w:p>
          <w:p w:rsidR="00276E04"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rPr>
              <w:t>kontrola i weryfikacja przedkładanych obmiarów robót, kosztorysów oraz stanu realizacji inwestycji,</w:t>
            </w:r>
          </w:p>
          <w:p w:rsidR="00276E04"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rPr>
              <w:t xml:space="preserve">uczestniczenie przy prowadzeniu przez wykonawców robót koniecznych prób, pomiarów </w:t>
            </w:r>
            <w:r w:rsidR="00102AF0">
              <w:rPr>
                <w:rFonts w:ascii="Arial" w:eastAsia="Calibri" w:hAnsi="Arial" w:cs="Arial"/>
                <w:sz w:val="18"/>
                <w:szCs w:val="18"/>
              </w:rPr>
              <w:t xml:space="preserve">                      </w:t>
            </w:r>
            <w:r w:rsidRPr="00BB6681">
              <w:rPr>
                <w:rFonts w:ascii="Arial" w:eastAsia="Calibri" w:hAnsi="Arial" w:cs="Arial"/>
                <w:sz w:val="18"/>
                <w:szCs w:val="18"/>
              </w:rPr>
              <w:t>i sprawdzeń,</w:t>
            </w:r>
          </w:p>
          <w:p w:rsidR="00276E04" w:rsidRPr="00BB6681" w:rsidRDefault="00276E04" w:rsidP="00BB6681">
            <w:pPr>
              <w:pStyle w:val="Akapitzlist"/>
              <w:numPr>
                <w:ilvl w:val="0"/>
                <w:numId w:val="28"/>
              </w:numPr>
              <w:spacing w:after="200" w:line="276" w:lineRule="auto"/>
              <w:jc w:val="both"/>
              <w:rPr>
                <w:rFonts w:ascii="Arial" w:eastAsia="Calibri" w:hAnsi="Arial" w:cs="Arial"/>
                <w:bCs/>
                <w:sz w:val="18"/>
                <w:szCs w:val="18"/>
              </w:rPr>
            </w:pPr>
            <w:r w:rsidRPr="00BB6681">
              <w:rPr>
                <w:rFonts w:ascii="Arial" w:eastAsia="Calibri" w:hAnsi="Arial" w:cs="Arial"/>
                <w:sz w:val="18"/>
                <w:szCs w:val="18"/>
              </w:rPr>
              <w:t xml:space="preserve">organizowanie i prowadzenie narad technicznych, problemowych i innych spotkań </w:t>
            </w:r>
            <w:r w:rsidRPr="00BB6681">
              <w:rPr>
                <w:rFonts w:ascii="Arial" w:eastAsia="Calibri" w:hAnsi="Arial" w:cs="Arial"/>
                <w:sz w:val="18"/>
                <w:szCs w:val="18"/>
              </w:rPr>
              <w:br/>
              <w:t>w zależności od potrzeb,</w:t>
            </w:r>
          </w:p>
          <w:p w:rsidR="00276E04" w:rsidRPr="005F765F" w:rsidRDefault="00276E04" w:rsidP="005F765F">
            <w:pPr>
              <w:pStyle w:val="Akapitzlist"/>
              <w:numPr>
                <w:ilvl w:val="0"/>
                <w:numId w:val="28"/>
              </w:numPr>
              <w:spacing w:after="200" w:line="276" w:lineRule="auto"/>
              <w:jc w:val="both"/>
              <w:rPr>
                <w:rFonts w:ascii="Arial" w:eastAsia="Calibri" w:hAnsi="Arial" w:cs="Arial"/>
                <w:bCs/>
                <w:sz w:val="18"/>
                <w:szCs w:val="18"/>
              </w:rPr>
            </w:pPr>
            <w:r w:rsidRPr="005F765F">
              <w:rPr>
                <w:rFonts w:ascii="Arial" w:eastAsia="Calibri" w:hAnsi="Arial" w:cs="Arial"/>
                <w:sz w:val="18"/>
                <w:szCs w:val="18"/>
              </w:rPr>
              <w:t xml:space="preserve">kontrola i monitoring, aby osoby zatrudnione przez wykonawców robót budowlanych posiadały kwalifikacje oraz uprawnienia do prowadzenia prac budowlanych. </w:t>
            </w:r>
            <w:r w:rsidRPr="005F765F">
              <w:rPr>
                <w:rFonts w:ascii="Arial" w:eastAsia="Calibri" w:hAnsi="Arial" w:cs="Arial"/>
                <w:bCs/>
                <w:sz w:val="18"/>
                <w:szCs w:val="18"/>
              </w:rPr>
              <w:t xml:space="preserve">Nadzór </w:t>
            </w:r>
            <w:r w:rsidR="00102AF0">
              <w:rPr>
                <w:rFonts w:ascii="Arial" w:eastAsia="Calibri" w:hAnsi="Arial" w:cs="Arial"/>
                <w:bCs/>
                <w:sz w:val="18"/>
                <w:szCs w:val="18"/>
              </w:rPr>
              <w:t xml:space="preserve">                            </w:t>
            </w:r>
            <w:r w:rsidRPr="005F765F">
              <w:rPr>
                <w:rFonts w:ascii="Arial" w:eastAsia="Calibri" w:hAnsi="Arial" w:cs="Arial"/>
                <w:bCs/>
                <w:sz w:val="18"/>
                <w:szCs w:val="18"/>
              </w:rPr>
              <w:t xml:space="preserve">i kontrola </w:t>
            </w:r>
            <w:r w:rsidRPr="005F765F">
              <w:rPr>
                <w:rFonts w:ascii="Arial" w:eastAsia="Calibri" w:hAnsi="Arial" w:cs="Arial"/>
                <w:sz w:val="18"/>
                <w:szCs w:val="18"/>
              </w:rPr>
              <w:t>działań osób, które należą do personelu Wykonawcy lub jego Podwykonawcy, pod względem zgodności tych działań z treścią umowy zawartej między Wykonawcą,</w:t>
            </w:r>
            <w:r w:rsidR="00102AF0">
              <w:rPr>
                <w:rFonts w:ascii="Arial" w:eastAsia="Calibri" w:hAnsi="Arial" w:cs="Arial"/>
                <w:sz w:val="18"/>
                <w:szCs w:val="18"/>
              </w:rPr>
              <w:t xml:space="preserve">                              </w:t>
            </w:r>
            <w:r w:rsidRPr="005F765F">
              <w:rPr>
                <w:rFonts w:ascii="Arial" w:eastAsia="Calibri" w:hAnsi="Arial" w:cs="Arial"/>
                <w:sz w:val="18"/>
                <w:szCs w:val="18"/>
              </w:rPr>
              <w:t xml:space="preserve"> a Zamawiającym lub z prawem; a w przypadku stwierdzenia nieprawidłowości takich działań zwrócenie się na piśmie do Wykonawcy z żądaniem usunięcia takiej osoby z terenu prac z żądaniem pozbawienia tej osoby wpływu i związku na dalsze wykonywanie prac,</w:t>
            </w:r>
          </w:p>
          <w:p w:rsidR="00276E04" w:rsidRPr="005F765F" w:rsidRDefault="00276E04" w:rsidP="005F765F">
            <w:pPr>
              <w:pStyle w:val="Akapitzlist"/>
              <w:numPr>
                <w:ilvl w:val="0"/>
                <w:numId w:val="28"/>
              </w:numPr>
              <w:spacing w:after="200" w:line="276" w:lineRule="auto"/>
              <w:jc w:val="both"/>
              <w:rPr>
                <w:rFonts w:ascii="Arial" w:eastAsia="Calibri" w:hAnsi="Arial" w:cs="Arial"/>
                <w:bCs/>
                <w:sz w:val="18"/>
                <w:szCs w:val="18"/>
              </w:rPr>
            </w:pPr>
            <w:r w:rsidRPr="005F765F">
              <w:rPr>
                <w:rFonts w:ascii="Arial" w:eastAsia="Calibri" w:hAnsi="Arial" w:cs="Arial"/>
                <w:sz w:val="18"/>
                <w:szCs w:val="18"/>
              </w:rPr>
              <w:t>kontrola i monitoring, aby wszystkie używane urządzenia i materiały posiadały stosowne świadectwa i certyfikaty wymagane przepisami i dokumentacją projektową i wymaganiami umowy,</w:t>
            </w:r>
          </w:p>
          <w:p w:rsidR="00276E04" w:rsidRPr="005F765F" w:rsidRDefault="00276E04" w:rsidP="005F765F">
            <w:pPr>
              <w:pStyle w:val="Akapitzlist"/>
              <w:numPr>
                <w:ilvl w:val="0"/>
                <w:numId w:val="28"/>
              </w:numPr>
              <w:spacing w:after="200" w:line="276" w:lineRule="auto"/>
              <w:jc w:val="both"/>
              <w:rPr>
                <w:rFonts w:ascii="Arial" w:eastAsia="Calibri" w:hAnsi="Arial" w:cs="Arial"/>
                <w:bCs/>
                <w:sz w:val="18"/>
                <w:szCs w:val="18"/>
              </w:rPr>
            </w:pPr>
            <w:r w:rsidRPr="005F765F">
              <w:rPr>
                <w:rFonts w:ascii="Arial" w:eastAsia="Calibri" w:hAnsi="Arial" w:cs="Arial"/>
                <w:sz w:val="18"/>
                <w:szCs w:val="18"/>
              </w:rPr>
              <w:t>uzgadnianie miejsc tymczasowego składowania materiałów w obrębie terenu inwestycji oraz ich kontrola,</w:t>
            </w:r>
          </w:p>
          <w:p w:rsidR="00276E04" w:rsidRPr="005F765F" w:rsidRDefault="00276E04" w:rsidP="005F765F">
            <w:pPr>
              <w:pStyle w:val="Akapitzlist"/>
              <w:numPr>
                <w:ilvl w:val="0"/>
                <w:numId w:val="28"/>
              </w:numPr>
              <w:spacing w:after="200" w:line="276" w:lineRule="auto"/>
              <w:jc w:val="both"/>
              <w:rPr>
                <w:rFonts w:ascii="Arial" w:eastAsia="Calibri" w:hAnsi="Arial" w:cs="Arial"/>
                <w:bCs/>
                <w:sz w:val="18"/>
                <w:szCs w:val="18"/>
              </w:rPr>
            </w:pPr>
            <w:r w:rsidRPr="005F765F">
              <w:rPr>
                <w:rFonts w:ascii="Arial" w:eastAsia="Calibri" w:hAnsi="Arial" w:cs="Arial"/>
                <w:sz w:val="18"/>
                <w:szCs w:val="18"/>
              </w:rPr>
              <w:t xml:space="preserve">egzekwowanie od Wykonawcy stosowania przepisów dotyczących ochrony środowiska naturalnego, </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sprawdzenie ważności ubezpieczeń osób zatrudnionych oraz używanego sprzętu,</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 xml:space="preserve">wydawanie kierownikom budowy lub kierownikom robót poleceń potwierdzonych wpisem do dziennika budowy, jeśli będzie prowadzony, dotyczących: wykonywania prób, wymagających odkrycia robót lub elementów zakrytych, w przypadku nieprowadzenia dziennika budowy stwierdzanie wykonania takich czynności notatkami służbowymi, a następnie ich załączenie do protokołu odbioru częściowego, odbioru etapu prac lub odbioru końcowego, w zależności od tego kiedy taka notatka została sporządzona, </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zawieszenie robót budowlanych w przypadku gdyby ich kontynuacja mogła wywołać zagrożenie życia lub zdrowia ludzi bądź spowodować znaczne straty materialne,</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weryfikacja, analizowanie i zatwierdzanie do zapłaty faktur wystawionych przez wykonawcę robót budowlanych w związku z realizacją umowy na roboty budowlane,</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uzgadnianie z wykonawcą robót budowlanych rodzaju dokumentacji powykonawczej, sprawdzanie jej i zatwierdzanie  w porozumieniu z Zamawiającym,</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badanie zgodności, kompletności, prawidłowości dokumentacji złożonej przez Wykonawcę do zgłoszenia prac do odbioru wraz z zgłaszaniem Wykonawcy niekompletności tej dokumentacji, jej wadliwości lub nieprawidłowości w niej oraz egzekwowanie od Wykonawcy wykonania tej dokumentacji w sposób prawidłowy zgodny z przepisami prawa oraz ze stanem faktycznym,</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w dokumentacji zmian i poprawek,</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 xml:space="preserve">przygotowanie w imieniu Zamawiającego kompletu dokumentów związanych  </w:t>
            </w:r>
            <w:r w:rsidR="00102AF0">
              <w:rPr>
                <w:rFonts w:ascii="Arial" w:eastAsia="Calibri" w:hAnsi="Arial" w:cs="Arial"/>
                <w:sz w:val="18"/>
                <w:szCs w:val="18"/>
              </w:rPr>
              <w:t xml:space="preserve">                                          </w:t>
            </w:r>
            <w:r w:rsidRPr="00276E04">
              <w:rPr>
                <w:rFonts w:ascii="Arial" w:eastAsia="Calibri" w:hAnsi="Arial" w:cs="Arial"/>
                <w:sz w:val="18"/>
                <w:szCs w:val="18"/>
              </w:rPr>
              <w:t>z rozpoczęciem robót, odbiorem końcowym oraz złożeniem zawiadomienia  o zakończeniu,</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 xml:space="preserve">uczestnictwo w komisji odbioru końcowego oraz komisjach odbiorów gwarancyjnych, </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inne roboty niezbędne do wykonania całości przedmiotu zamówienia: informowanie Zamawiającego o wszelkich okolicznościach mogących mieć wpływ na terminowość oraz poprawność wykonywanych przez wykonawców robót o zaistnieniu okoliczności nieprzewidzianych w dokumentacji projektowej,</w:t>
            </w:r>
          </w:p>
          <w:p w:rsidR="00276E04" w:rsidRPr="00276E04" w:rsidRDefault="00276E04" w:rsidP="00276E04">
            <w:pPr>
              <w:pStyle w:val="Akapitzlist"/>
              <w:numPr>
                <w:ilvl w:val="0"/>
                <w:numId w:val="21"/>
              </w:numPr>
              <w:spacing w:after="200" w:line="276" w:lineRule="auto"/>
              <w:jc w:val="both"/>
              <w:rPr>
                <w:rFonts w:ascii="Arial" w:eastAsia="Calibri" w:hAnsi="Arial" w:cs="Arial"/>
                <w:sz w:val="18"/>
                <w:szCs w:val="18"/>
              </w:rPr>
            </w:pPr>
            <w:r w:rsidRPr="00276E04">
              <w:rPr>
                <w:rFonts w:ascii="Arial" w:eastAsia="Calibri" w:hAnsi="Arial" w:cs="Arial"/>
                <w:sz w:val="18"/>
                <w:szCs w:val="18"/>
              </w:rPr>
              <w:t>poświadczenie terminu zakończenia etapu robót oraz zakończenia całości zadania.</w:t>
            </w:r>
          </w:p>
          <w:p w:rsidR="00276E04" w:rsidRPr="00037AB1" w:rsidRDefault="00276E04" w:rsidP="005F765F">
            <w:pPr>
              <w:pStyle w:val="Akapitzlist"/>
              <w:autoSpaceDE w:val="0"/>
              <w:autoSpaceDN w:val="0"/>
              <w:adjustRightInd w:val="0"/>
              <w:spacing w:after="200" w:line="276" w:lineRule="auto"/>
              <w:ind w:left="644"/>
              <w:jc w:val="both"/>
              <w:rPr>
                <w:rFonts w:ascii="Arial" w:eastAsia="Calibri" w:hAnsi="Arial" w:cs="Arial"/>
                <w:sz w:val="18"/>
                <w:szCs w:val="18"/>
              </w:rPr>
            </w:pPr>
          </w:p>
          <w:p w:rsidR="00984319" w:rsidRPr="0039123A" w:rsidRDefault="00A5204E" w:rsidP="00A5204E">
            <w:pPr>
              <w:rPr>
                <w:rFonts w:ascii="Arial" w:hAnsi="Arial" w:cs="Arial"/>
                <w:b/>
                <w:sz w:val="18"/>
              </w:rPr>
            </w:pPr>
            <w:r w:rsidRPr="0039123A">
              <w:rPr>
                <w:rFonts w:ascii="Arial" w:hAnsi="Arial" w:cs="Arial"/>
                <w:b/>
                <w:sz w:val="18"/>
              </w:rPr>
              <w:t>Miejsce oraz termin składania ofert</w:t>
            </w:r>
          </w:p>
          <w:p w:rsidR="00984319" w:rsidRPr="0039123A" w:rsidRDefault="00A5204E" w:rsidP="00A5204E">
            <w:pPr>
              <w:rPr>
                <w:rFonts w:ascii="Arial" w:hAnsi="Arial" w:cs="Arial"/>
                <w:sz w:val="18"/>
              </w:rPr>
            </w:pPr>
            <w:r w:rsidRPr="0039123A">
              <w:rPr>
                <w:rFonts w:ascii="Arial" w:hAnsi="Arial" w:cs="Arial"/>
                <w:sz w:val="18"/>
              </w:rPr>
              <w:t xml:space="preserve">1.        </w:t>
            </w:r>
            <w:r w:rsidR="00984319" w:rsidRPr="0039123A">
              <w:rPr>
                <w:rFonts w:ascii="Arial" w:hAnsi="Arial" w:cs="Arial"/>
                <w:sz w:val="18"/>
              </w:rPr>
              <w:t xml:space="preserve">Oferta powinna być przesłana </w:t>
            </w:r>
            <w:r w:rsidR="00984319" w:rsidRPr="00F17B5D">
              <w:rPr>
                <w:rFonts w:ascii="Arial" w:hAnsi="Arial" w:cs="Arial"/>
                <w:sz w:val="18"/>
              </w:rPr>
              <w:t xml:space="preserve">do </w:t>
            </w:r>
            <w:r w:rsidR="00F17B5D" w:rsidRPr="00F17B5D">
              <w:rPr>
                <w:rFonts w:ascii="Arial" w:hAnsi="Arial" w:cs="Arial"/>
                <w:sz w:val="18"/>
              </w:rPr>
              <w:t>19.</w:t>
            </w:r>
            <w:r w:rsidR="00FE7348" w:rsidRPr="00F17B5D">
              <w:rPr>
                <w:rFonts w:ascii="Arial" w:hAnsi="Arial" w:cs="Arial"/>
                <w:sz w:val="18"/>
              </w:rPr>
              <w:t>11</w:t>
            </w:r>
            <w:r w:rsidR="00610B6A" w:rsidRPr="00F17B5D">
              <w:rPr>
                <w:rFonts w:ascii="Arial" w:hAnsi="Arial" w:cs="Arial"/>
                <w:sz w:val="18"/>
              </w:rPr>
              <w:t>.</w:t>
            </w:r>
            <w:r w:rsidR="00984319" w:rsidRPr="00F17B5D">
              <w:rPr>
                <w:rFonts w:ascii="Arial" w:hAnsi="Arial" w:cs="Arial"/>
                <w:sz w:val="18"/>
              </w:rPr>
              <w:t xml:space="preserve">2021 r. do godz. 15.00 za </w:t>
            </w:r>
            <w:r w:rsidR="00984319" w:rsidRPr="0039123A">
              <w:rPr>
                <w:rFonts w:ascii="Arial" w:hAnsi="Arial" w:cs="Arial"/>
                <w:sz w:val="18"/>
              </w:rPr>
              <w:t>pośrednictwem: poczty</w:t>
            </w:r>
            <w:r w:rsidRPr="0039123A">
              <w:rPr>
                <w:rFonts w:ascii="Arial" w:hAnsi="Arial" w:cs="Arial"/>
                <w:sz w:val="18"/>
              </w:rPr>
              <w:t xml:space="preserve"> elektronicznej </w:t>
            </w:r>
            <w:r w:rsidR="00984319" w:rsidRPr="0039123A">
              <w:rPr>
                <w:rFonts w:ascii="Arial" w:hAnsi="Arial" w:cs="Arial"/>
                <w:sz w:val="18"/>
              </w:rPr>
              <w:t xml:space="preserve"> na adres: zsosekretariat@lo-ozorkow.pl,  lub dostarczona osobiście</w:t>
            </w:r>
            <w:r w:rsidR="000563A2">
              <w:rPr>
                <w:rFonts w:ascii="Arial" w:hAnsi="Arial" w:cs="Arial"/>
                <w:sz w:val="18"/>
              </w:rPr>
              <w:t xml:space="preserve"> </w:t>
            </w:r>
            <w:r w:rsidR="00BC1D74">
              <w:rPr>
                <w:rFonts w:ascii="Arial" w:hAnsi="Arial" w:cs="Arial"/>
                <w:sz w:val="18"/>
              </w:rPr>
              <w:t xml:space="preserve">               </w:t>
            </w:r>
            <w:r w:rsidR="000563A2">
              <w:rPr>
                <w:rFonts w:ascii="Arial" w:hAnsi="Arial" w:cs="Arial"/>
                <w:sz w:val="18"/>
              </w:rPr>
              <w:lastRenderedPageBreak/>
              <w:t>(w zamkniętej kopercie opatrzonej napisem: Oferta na pełnienie funkcji inspektora nadzoru inwestorskiego dla zadania”</w:t>
            </w:r>
            <w:r w:rsidR="00984319" w:rsidRPr="0039123A">
              <w:rPr>
                <w:rFonts w:ascii="Arial" w:hAnsi="Arial" w:cs="Arial"/>
                <w:sz w:val="18"/>
              </w:rPr>
              <w:t xml:space="preserve"> </w:t>
            </w:r>
            <w:r w:rsidR="00BC1D74" w:rsidRPr="00BB245F">
              <w:rPr>
                <w:rFonts w:ascii="Arial" w:eastAsia="Times New Roman" w:hAnsi="Arial" w:cs="Arial"/>
                <w:bCs/>
                <w:kern w:val="36"/>
                <w:sz w:val="18"/>
                <w:szCs w:val="18"/>
                <w:lang w:eastAsia="pl-PL"/>
              </w:rPr>
              <w:t>Wymiana instalacji elektrycznej i komputerowej oraz złącza pomiarowego z podziałem na etapy wykonania w budynku ZSO w Ozorkowie ul. R. Traugutta 1-etap I”</w:t>
            </w:r>
            <w:r w:rsidR="00BC1D74">
              <w:rPr>
                <w:rFonts w:ascii="Arial" w:eastAsia="Times New Roman" w:hAnsi="Arial" w:cs="Arial"/>
                <w:bCs/>
                <w:kern w:val="36"/>
                <w:sz w:val="18"/>
                <w:szCs w:val="18"/>
                <w:lang w:eastAsia="pl-PL"/>
              </w:rPr>
              <w:t xml:space="preserve"> </w:t>
            </w:r>
            <w:r w:rsidR="00984319" w:rsidRPr="0039123A">
              <w:rPr>
                <w:rFonts w:ascii="Arial" w:hAnsi="Arial" w:cs="Arial"/>
                <w:sz w:val="18"/>
              </w:rPr>
              <w:t>na  adres: Zespół szkół Ogólnokształcących w Ozorkowie ul. R. Traugutta 1; 95-035 Ozorków</w:t>
            </w:r>
          </w:p>
          <w:p w:rsidR="00984319" w:rsidRPr="0039123A" w:rsidRDefault="00A5204E" w:rsidP="00A5204E">
            <w:pPr>
              <w:rPr>
                <w:rFonts w:ascii="Arial" w:hAnsi="Arial" w:cs="Arial"/>
                <w:sz w:val="18"/>
              </w:rPr>
            </w:pPr>
            <w:r w:rsidRPr="0039123A">
              <w:rPr>
                <w:rFonts w:ascii="Arial" w:hAnsi="Arial" w:cs="Arial"/>
                <w:sz w:val="18"/>
              </w:rPr>
              <w:t xml:space="preserve">2.    </w:t>
            </w:r>
            <w:r w:rsidR="00984319" w:rsidRPr="0039123A">
              <w:rPr>
                <w:rFonts w:ascii="Arial" w:hAnsi="Arial" w:cs="Arial"/>
                <w:sz w:val="18"/>
              </w:rPr>
              <w:t>Oferty złożone po terminie nie będą rozpatrywane.</w:t>
            </w:r>
          </w:p>
          <w:p w:rsidR="00984319" w:rsidRPr="0039123A" w:rsidRDefault="00984319" w:rsidP="00A5204E">
            <w:pPr>
              <w:rPr>
                <w:rFonts w:ascii="Arial" w:hAnsi="Arial" w:cs="Arial"/>
                <w:sz w:val="18"/>
              </w:rPr>
            </w:pPr>
            <w:r w:rsidRPr="0039123A">
              <w:rPr>
                <w:rFonts w:ascii="Arial" w:hAnsi="Arial" w:cs="Arial"/>
                <w:sz w:val="18"/>
              </w:rPr>
              <w:t>W toku badania i oceny ofert Zamawiający może żądać od wykonawców wyjaśnień dotyczących treści złożonych ofert.</w:t>
            </w:r>
          </w:p>
          <w:p w:rsidR="00984319" w:rsidRPr="00984319" w:rsidRDefault="00984319" w:rsidP="00984319">
            <w:pPr>
              <w:spacing w:after="200" w:line="276" w:lineRule="auto"/>
              <w:ind w:left="720"/>
              <w:contextualSpacing/>
              <w:rPr>
                <w:rFonts w:ascii="Arial" w:eastAsia="Calibri" w:hAnsi="Arial" w:cs="Arial"/>
                <w:sz w:val="18"/>
                <w:szCs w:val="18"/>
              </w:rPr>
            </w:pPr>
          </w:p>
        </w:tc>
      </w:tr>
      <w:tr w:rsidR="0039123A" w:rsidRPr="00984319" w:rsidTr="004B55F1">
        <w:trPr>
          <w:trHeight w:val="1175"/>
        </w:trPr>
        <w:tc>
          <w:tcPr>
            <w:tcW w:w="10173"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lastRenderedPageBreak/>
              <w:t xml:space="preserve">Niniejsze zapytanie ofertowe nie stanowi podstaw do roszczeń dotyczących wszystkich kosztów związanych z przygotowaniem oferty i nie stanowi zobowiązania do zaciągania zobowiązań finansowych i prawnych </w:t>
            </w:r>
          </w:p>
        </w:tc>
      </w:tr>
      <w:tr w:rsidR="0039123A" w:rsidRPr="00984319" w:rsidTr="004B55F1">
        <w:tc>
          <w:tcPr>
            <w:tcW w:w="10173"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Zamawiający może unieważnić zapytanie ofertowe na każdym etapie bez podania przyczyny lub zamknąć postępowanie bez wyboru którejkolwiek z ofert</w:t>
            </w:r>
          </w:p>
        </w:tc>
      </w:tr>
      <w:tr w:rsidR="0039123A" w:rsidRPr="00984319" w:rsidTr="004B55F1">
        <w:tc>
          <w:tcPr>
            <w:tcW w:w="10173"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Zamawiający zastrzega sobie prawo do wglądu do dokumentu potwierdzającego uprawnienia, niezbędne do realizacji zamówienia</w:t>
            </w:r>
          </w:p>
        </w:tc>
      </w:tr>
      <w:tr w:rsidR="0039123A" w:rsidRPr="00984319" w:rsidTr="004B55F1">
        <w:tc>
          <w:tcPr>
            <w:tcW w:w="10173"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Zamawiający wymaga odpowiedzi na niniejsze ogłoszenie w terminie do</w:t>
            </w:r>
            <w:r w:rsidR="00FE7348">
              <w:rPr>
                <w:rFonts w:ascii="Arial" w:eastAsia="Calibri" w:hAnsi="Arial" w:cs="Arial"/>
                <w:sz w:val="18"/>
                <w:szCs w:val="18"/>
              </w:rPr>
              <w:t xml:space="preserve"> </w:t>
            </w:r>
            <w:r w:rsidR="00F17B5D">
              <w:rPr>
                <w:rFonts w:ascii="Arial" w:eastAsia="Calibri" w:hAnsi="Arial" w:cs="Arial"/>
                <w:sz w:val="18"/>
                <w:szCs w:val="18"/>
              </w:rPr>
              <w:t>19.</w:t>
            </w:r>
            <w:r w:rsidR="00FE7348">
              <w:rPr>
                <w:rFonts w:ascii="Arial" w:eastAsia="Calibri" w:hAnsi="Arial" w:cs="Arial"/>
                <w:sz w:val="18"/>
                <w:szCs w:val="18"/>
              </w:rPr>
              <w:t>11</w:t>
            </w:r>
            <w:r w:rsidR="00610B6A">
              <w:rPr>
                <w:rFonts w:ascii="Arial" w:eastAsia="Calibri" w:hAnsi="Arial" w:cs="Arial"/>
                <w:sz w:val="18"/>
                <w:szCs w:val="18"/>
              </w:rPr>
              <w:t>.</w:t>
            </w:r>
            <w:r w:rsidR="00E14D91">
              <w:rPr>
                <w:rFonts w:ascii="Arial" w:eastAsia="Calibri" w:hAnsi="Arial" w:cs="Arial"/>
                <w:sz w:val="18"/>
                <w:szCs w:val="18"/>
              </w:rPr>
              <w:t xml:space="preserve"> </w:t>
            </w:r>
            <w:r w:rsidRPr="00984319">
              <w:rPr>
                <w:rFonts w:ascii="Arial" w:eastAsia="Calibri" w:hAnsi="Arial" w:cs="Arial"/>
                <w:sz w:val="18"/>
                <w:szCs w:val="18"/>
              </w:rPr>
              <w:t>2021r. do godz. 15.00 Na załączonym druku formularza ofertowego.</w:t>
            </w:r>
          </w:p>
        </w:tc>
      </w:tr>
    </w:tbl>
    <w:p w:rsidR="00984319" w:rsidRPr="00984319" w:rsidRDefault="00984319" w:rsidP="00984319">
      <w:pPr>
        <w:spacing w:after="0" w:line="240" w:lineRule="auto"/>
        <w:rPr>
          <w:rFonts w:ascii="Arial" w:eastAsia="Calibri" w:hAnsi="Arial" w:cs="Arial"/>
          <w:sz w:val="18"/>
          <w:szCs w:val="18"/>
        </w:rPr>
      </w:pPr>
    </w:p>
    <w:p w:rsidR="00984319" w:rsidRPr="00984319" w:rsidRDefault="00984319" w:rsidP="00984319">
      <w:pPr>
        <w:spacing w:after="0" w:line="240" w:lineRule="auto"/>
        <w:jc w:val="both"/>
        <w:rPr>
          <w:rFonts w:ascii="Arial" w:eastAsia="Calibri" w:hAnsi="Arial" w:cs="Arial"/>
          <w:sz w:val="18"/>
          <w:szCs w:val="18"/>
        </w:rPr>
      </w:pPr>
      <w:r w:rsidRPr="00984319">
        <w:rPr>
          <w:rFonts w:ascii="Arial" w:eastAsia="Calibri" w:hAnsi="Arial" w:cs="Arial"/>
          <w:sz w:val="18"/>
          <w:szCs w:val="18"/>
        </w:rPr>
        <w:t>Administratorem danych osobowych jest Zamawiający. Kontakt do inspektora ochrony danych: biuro@doradcaido.pl. Dane przetwarzane będą w celu zawarcia, realizacji i rozliczenia umowy na podstawie art. 6 ust. 1 lit. b, a w przypadku zawarcia umowy także w celu obrony przed roszczeniami, celach archiwizacyjnych oraz rozliczeń podatkowych na podstawie prawnego obowiązku ciążącego na administratorze art. 6 ust. 1 lit. c RODO przez okres wyboru oferty oraz okres przedawnienia roszczeń. Posiada Pani/Pan prawo dostępu do treści danych, sprostowania, usunięcia, sprzeciwu, przenoszenia danych i żądania ograniczenia przetwarzania, a także prawo wniesienia skargi Prezesa Urzędu Ochrony Danych Osobowych. Podanie danych osobowych jest warunkiem umowy, a konsekwencją ich nie podania będzie brak możliwości zawarcia umowy. Dane osobowe nie będą profilowane ani przekazywane do Państw trzecich i organizacji międzynarodowych.</w:t>
      </w:r>
    </w:p>
    <w:p w:rsidR="00984319" w:rsidRPr="00984319" w:rsidRDefault="00984319" w:rsidP="00984319">
      <w:pPr>
        <w:spacing w:after="200" w:line="276" w:lineRule="auto"/>
        <w:contextualSpacing/>
        <w:rPr>
          <w:rFonts w:ascii="Arial" w:eastAsia="Calibri" w:hAnsi="Arial" w:cs="Arial"/>
          <w:sz w:val="18"/>
          <w:szCs w:val="18"/>
        </w:rPr>
      </w:pPr>
    </w:p>
    <w:p w:rsidR="00984319" w:rsidRPr="0039123A" w:rsidRDefault="00984319" w:rsidP="00984319">
      <w:pPr>
        <w:spacing w:after="200" w:line="276" w:lineRule="auto"/>
        <w:ind w:left="720"/>
        <w:contextualSpacing/>
        <w:jc w:val="right"/>
        <w:rPr>
          <w:rFonts w:ascii="Arial" w:eastAsia="Calibri" w:hAnsi="Arial" w:cs="Arial"/>
          <w:sz w:val="18"/>
          <w:szCs w:val="18"/>
        </w:rPr>
      </w:pPr>
    </w:p>
    <w:p w:rsidR="00984319" w:rsidRPr="0039123A" w:rsidRDefault="00984319" w:rsidP="00984319">
      <w:pPr>
        <w:spacing w:after="200" w:line="276" w:lineRule="auto"/>
        <w:ind w:left="720"/>
        <w:contextualSpacing/>
        <w:jc w:val="right"/>
        <w:rPr>
          <w:rFonts w:ascii="Arial" w:eastAsia="Calibri" w:hAnsi="Arial" w:cs="Arial"/>
          <w:sz w:val="18"/>
          <w:szCs w:val="18"/>
        </w:rPr>
      </w:pPr>
    </w:p>
    <w:p w:rsidR="00984319" w:rsidRPr="0039123A" w:rsidRDefault="00984319" w:rsidP="00984319">
      <w:pPr>
        <w:spacing w:after="200" w:line="276" w:lineRule="auto"/>
        <w:ind w:left="720"/>
        <w:contextualSpacing/>
        <w:jc w:val="right"/>
        <w:rPr>
          <w:rFonts w:ascii="Arial" w:eastAsia="Calibri" w:hAnsi="Arial" w:cs="Arial"/>
          <w:sz w:val="18"/>
          <w:szCs w:val="18"/>
        </w:rPr>
      </w:pPr>
    </w:p>
    <w:p w:rsidR="00984319" w:rsidRPr="0039123A" w:rsidRDefault="00984319" w:rsidP="00984319">
      <w:pPr>
        <w:spacing w:after="200" w:line="276" w:lineRule="auto"/>
        <w:ind w:left="720"/>
        <w:contextualSpacing/>
        <w:jc w:val="right"/>
        <w:rPr>
          <w:rFonts w:ascii="Arial" w:eastAsia="Calibri" w:hAnsi="Arial" w:cs="Arial"/>
          <w:sz w:val="18"/>
          <w:szCs w:val="18"/>
        </w:rPr>
      </w:pPr>
    </w:p>
    <w:p w:rsidR="00984319" w:rsidRPr="0039123A" w:rsidRDefault="00984319" w:rsidP="00984319">
      <w:pPr>
        <w:spacing w:after="200" w:line="276" w:lineRule="auto"/>
        <w:ind w:left="720"/>
        <w:contextualSpacing/>
        <w:jc w:val="right"/>
        <w:rPr>
          <w:rFonts w:ascii="Arial" w:eastAsia="Calibri" w:hAnsi="Arial" w:cs="Arial"/>
          <w:sz w:val="18"/>
          <w:szCs w:val="18"/>
        </w:rPr>
      </w:pPr>
    </w:p>
    <w:p w:rsidR="00A5204E" w:rsidRPr="0039123A" w:rsidRDefault="00A5204E" w:rsidP="00984319">
      <w:pPr>
        <w:spacing w:after="200" w:line="276" w:lineRule="auto"/>
        <w:ind w:left="720"/>
        <w:contextualSpacing/>
        <w:jc w:val="right"/>
        <w:rPr>
          <w:rFonts w:ascii="Arial" w:eastAsia="Calibri" w:hAnsi="Arial" w:cs="Arial"/>
          <w:sz w:val="18"/>
          <w:szCs w:val="18"/>
        </w:rPr>
      </w:pPr>
    </w:p>
    <w:p w:rsidR="00A5204E" w:rsidRPr="0039123A" w:rsidRDefault="00A5204E" w:rsidP="00984319">
      <w:pPr>
        <w:spacing w:after="200" w:line="276" w:lineRule="auto"/>
        <w:ind w:left="720"/>
        <w:contextualSpacing/>
        <w:jc w:val="right"/>
        <w:rPr>
          <w:rFonts w:ascii="Arial" w:eastAsia="Calibri" w:hAnsi="Arial" w:cs="Arial"/>
          <w:sz w:val="18"/>
          <w:szCs w:val="18"/>
        </w:rPr>
      </w:pPr>
    </w:p>
    <w:p w:rsidR="00A5204E" w:rsidRPr="0039123A" w:rsidRDefault="00A5204E" w:rsidP="00984319">
      <w:pPr>
        <w:spacing w:after="200" w:line="276" w:lineRule="auto"/>
        <w:ind w:left="720"/>
        <w:contextualSpacing/>
        <w:jc w:val="right"/>
        <w:rPr>
          <w:rFonts w:ascii="Arial" w:eastAsia="Calibri" w:hAnsi="Arial" w:cs="Arial"/>
          <w:sz w:val="18"/>
          <w:szCs w:val="18"/>
        </w:rPr>
      </w:pPr>
    </w:p>
    <w:p w:rsidR="00A5204E" w:rsidRPr="0039123A" w:rsidRDefault="00A5204E" w:rsidP="00A5204E">
      <w:pPr>
        <w:spacing w:after="200" w:line="276" w:lineRule="auto"/>
        <w:ind w:left="720"/>
        <w:contextualSpacing/>
        <w:jc w:val="right"/>
        <w:rPr>
          <w:rFonts w:ascii="Arial" w:eastAsia="Calibri" w:hAnsi="Arial" w:cs="Arial"/>
          <w:sz w:val="18"/>
          <w:szCs w:val="18"/>
        </w:rPr>
      </w:pPr>
      <w:r w:rsidRPr="0039123A">
        <w:rPr>
          <w:rFonts w:ascii="Arial" w:eastAsia="Calibri" w:hAnsi="Arial" w:cs="Arial"/>
          <w:sz w:val="18"/>
          <w:szCs w:val="18"/>
        </w:rPr>
        <w:t>Anna Plaskota</w:t>
      </w:r>
    </w:p>
    <w:p w:rsidR="00A5204E" w:rsidRPr="0039123A" w:rsidRDefault="00A5204E" w:rsidP="00A5204E">
      <w:pPr>
        <w:spacing w:after="200" w:line="276" w:lineRule="auto"/>
        <w:ind w:left="720"/>
        <w:contextualSpacing/>
        <w:jc w:val="right"/>
        <w:rPr>
          <w:rFonts w:ascii="Arial" w:eastAsia="Calibri" w:hAnsi="Arial" w:cs="Arial"/>
          <w:sz w:val="18"/>
          <w:szCs w:val="18"/>
        </w:rPr>
      </w:pPr>
      <w:r w:rsidRPr="0039123A">
        <w:rPr>
          <w:rFonts w:ascii="Arial" w:eastAsia="Calibri" w:hAnsi="Arial" w:cs="Arial"/>
          <w:sz w:val="18"/>
          <w:szCs w:val="18"/>
        </w:rPr>
        <w:t>Dyrektor Szkoły</w:t>
      </w:r>
    </w:p>
    <w:p w:rsidR="00A5204E" w:rsidRPr="0039123A" w:rsidRDefault="00A5204E" w:rsidP="00984319">
      <w:pPr>
        <w:spacing w:after="200" w:line="276" w:lineRule="auto"/>
        <w:ind w:left="720"/>
        <w:contextualSpacing/>
        <w:jc w:val="right"/>
        <w:rPr>
          <w:rFonts w:ascii="Arial" w:eastAsia="Calibri" w:hAnsi="Arial" w:cs="Arial"/>
          <w:sz w:val="18"/>
          <w:szCs w:val="18"/>
        </w:rPr>
      </w:pPr>
    </w:p>
    <w:p w:rsidR="00A5204E" w:rsidRPr="0039123A" w:rsidRDefault="00A5204E" w:rsidP="00984319">
      <w:pPr>
        <w:spacing w:after="200" w:line="276" w:lineRule="auto"/>
        <w:ind w:left="720"/>
        <w:contextualSpacing/>
        <w:jc w:val="right"/>
        <w:rPr>
          <w:rFonts w:ascii="Arial" w:eastAsia="Calibri" w:hAnsi="Arial" w:cs="Arial"/>
          <w:sz w:val="18"/>
          <w:szCs w:val="18"/>
        </w:rPr>
      </w:pPr>
    </w:p>
    <w:p w:rsidR="00A5204E" w:rsidRDefault="00A5204E" w:rsidP="00984319">
      <w:pPr>
        <w:spacing w:after="200" w:line="276" w:lineRule="auto"/>
        <w:ind w:left="720"/>
        <w:contextualSpacing/>
        <w:jc w:val="right"/>
        <w:rPr>
          <w:rFonts w:ascii="Arial" w:eastAsia="Calibri" w:hAnsi="Arial" w:cs="Arial"/>
          <w:sz w:val="18"/>
          <w:szCs w:val="18"/>
        </w:rPr>
      </w:pPr>
    </w:p>
    <w:p w:rsidR="00D136BF" w:rsidRDefault="00D136BF" w:rsidP="00984319">
      <w:pPr>
        <w:spacing w:after="200" w:line="276" w:lineRule="auto"/>
        <w:ind w:left="720"/>
        <w:contextualSpacing/>
        <w:jc w:val="right"/>
        <w:rPr>
          <w:rFonts w:ascii="Arial" w:eastAsia="Calibri" w:hAnsi="Arial" w:cs="Arial"/>
          <w:sz w:val="18"/>
          <w:szCs w:val="18"/>
        </w:rPr>
      </w:pPr>
    </w:p>
    <w:p w:rsidR="00D136BF" w:rsidRDefault="00D136BF" w:rsidP="00984319">
      <w:pPr>
        <w:spacing w:after="200" w:line="276" w:lineRule="auto"/>
        <w:ind w:left="720"/>
        <w:contextualSpacing/>
        <w:jc w:val="right"/>
        <w:rPr>
          <w:rFonts w:ascii="Arial" w:eastAsia="Calibri" w:hAnsi="Arial" w:cs="Arial"/>
          <w:sz w:val="18"/>
          <w:szCs w:val="18"/>
        </w:rPr>
      </w:pPr>
    </w:p>
    <w:p w:rsidR="00D136BF" w:rsidRDefault="00D136BF" w:rsidP="00984319">
      <w:pPr>
        <w:spacing w:after="200" w:line="276" w:lineRule="auto"/>
        <w:ind w:left="720"/>
        <w:contextualSpacing/>
        <w:jc w:val="right"/>
        <w:rPr>
          <w:rFonts w:ascii="Arial" w:eastAsia="Calibri" w:hAnsi="Arial" w:cs="Arial"/>
          <w:sz w:val="18"/>
          <w:szCs w:val="18"/>
        </w:rPr>
      </w:pPr>
    </w:p>
    <w:p w:rsidR="00D136BF" w:rsidRPr="0039123A" w:rsidRDefault="00D136BF" w:rsidP="006D1D69">
      <w:pPr>
        <w:spacing w:after="200" w:line="276" w:lineRule="auto"/>
        <w:contextualSpacing/>
        <w:rPr>
          <w:rFonts w:ascii="Arial" w:eastAsia="Calibri" w:hAnsi="Arial" w:cs="Arial"/>
          <w:sz w:val="18"/>
          <w:szCs w:val="18"/>
        </w:rPr>
      </w:pPr>
    </w:p>
    <w:p w:rsidR="00563E53" w:rsidRDefault="00563E53" w:rsidP="00DC6801">
      <w:pPr>
        <w:spacing w:after="200" w:line="276" w:lineRule="auto"/>
        <w:contextualSpacing/>
        <w:rPr>
          <w:rFonts w:ascii="Arial" w:eastAsia="Calibri" w:hAnsi="Arial" w:cs="Arial"/>
          <w:sz w:val="18"/>
          <w:szCs w:val="18"/>
        </w:rPr>
      </w:pPr>
    </w:p>
    <w:p w:rsidR="00563E53" w:rsidRPr="00984319" w:rsidRDefault="00563E53" w:rsidP="00DC6801">
      <w:pPr>
        <w:spacing w:after="200" w:line="276" w:lineRule="auto"/>
        <w:contextualSpacing/>
        <w:rPr>
          <w:rFonts w:ascii="Arial" w:eastAsia="Calibri" w:hAnsi="Arial" w:cs="Arial"/>
          <w:sz w:val="18"/>
          <w:szCs w:val="18"/>
        </w:rPr>
      </w:pPr>
    </w:p>
    <w:p w:rsidR="00984319" w:rsidRDefault="00984319" w:rsidP="00984319">
      <w:pPr>
        <w:spacing w:after="200" w:line="276" w:lineRule="auto"/>
        <w:ind w:left="720"/>
        <w:contextualSpacing/>
        <w:jc w:val="right"/>
        <w:rPr>
          <w:rFonts w:ascii="Arial" w:eastAsia="Calibri" w:hAnsi="Arial" w:cs="Arial"/>
          <w:sz w:val="18"/>
          <w:szCs w:val="18"/>
        </w:rPr>
      </w:pPr>
    </w:p>
    <w:p w:rsidR="003E1D12" w:rsidRDefault="003E1D12" w:rsidP="00984319">
      <w:pPr>
        <w:spacing w:after="200" w:line="276" w:lineRule="auto"/>
        <w:ind w:left="720"/>
        <w:contextualSpacing/>
        <w:jc w:val="right"/>
        <w:rPr>
          <w:rFonts w:ascii="Arial" w:eastAsia="Calibri" w:hAnsi="Arial" w:cs="Arial"/>
          <w:sz w:val="18"/>
          <w:szCs w:val="18"/>
        </w:rPr>
      </w:pPr>
    </w:p>
    <w:p w:rsidR="003E1D12" w:rsidRDefault="003E1D12" w:rsidP="00984319">
      <w:pPr>
        <w:spacing w:after="200" w:line="276" w:lineRule="auto"/>
        <w:ind w:left="720"/>
        <w:contextualSpacing/>
        <w:jc w:val="right"/>
        <w:rPr>
          <w:rFonts w:ascii="Arial" w:eastAsia="Calibri" w:hAnsi="Arial" w:cs="Arial"/>
          <w:sz w:val="18"/>
          <w:szCs w:val="18"/>
        </w:rPr>
      </w:pPr>
    </w:p>
    <w:p w:rsidR="003E1D12" w:rsidRDefault="003E1D12" w:rsidP="00984319">
      <w:pPr>
        <w:spacing w:after="200" w:line="276" w:lineRule="auto"/>
        <w:ind w:left="720"/>
        <w:contextualSpacing/>
        <w:jc w:val="right"/>
        <w:rPr>
          <w:rFonts w:ascii="Arial" w:eastAsia="Calibri" w:hAnsi="Arial" w:cs="Arial"/>
          <w:sz w:val="18"/>
          <w:szCs w:val="18"/>
        </w:rPr>
      </w:pPr>
    </w:p>
    <w:p w:rsidR="003E1D12" w:rsidRDefault="003E1D12" w:rsidP="00984319">
      <w:pPr>
        <w:spacing w:after="200" w:line="276" w:lineRule="auto"/>
        <w:ind w:left="720"/>
        <w:contextualSpacing/>
        <w:jc w:val="right"/>
        <w:rPr>
          <w:rFonts w:ascii="Arial" w:eastAsia="Calibri" w:hAnsi="Arial" w:cs="Arial"/>
          <w:sz w:val="18"/>
          <w:szCs w:val="18"/>
        </w:rPr>
      </w:pPr>
    </w:p>
    <w:p w:rsidR="003E1D12" w:rsidRDefault="003E1D12" w:rsidP="00984319">
      <w:pPr>
        <w:spacing w:after="200" w:line="276" w:lineRule="auto"/>
        <w:ind w:left="720"/>
        <w:contextualSpacing/>
        <w:jc w:val="right"/>
        <w:rPr>
          <w:rFonts w:ascii="Arial" w:eastAsia="Calibri" w:hAnsi="Arial" w:cs="Arial"/>
          <w:sz w:val="18"/>
          <w:szCs w:val="18"/>
        </w:rPr>
      </w:pPr>
    </w:p>
    <w:p w:rsidR="003E1D12" w:rsidRPr="00984319" w:rsidRDefault="003E1D12" w:rsidP="00984319">
      <w:pPr>
        <w:spacing w:after="200" w:line="276" w:lineRule="auto"/>
        <w:ind w:left="720"/>
        <w:contextualSpacing/>
        <w:jc w:val="right"/>
        <w:rPr>
          <w:rFonts w:ascii="Arial" w:eastAsia="Calibri" w:hAnsi="Arial" w:cs="Arial"/>
          <w:sz w:val="18"/>
          <w:szCs w:val="18"/>
        </w:rPr>
      </w:pPr>
    </w:p>
    <w:p w:rsidR="00984319" w:rsidRPr="00984319" w:rsidRDefault="00984319" w:rsidP="00984319">
      <w:pPr>
        <w:spacing w:after="0" w:line="240" w:lineRule="auto"/>
        <w:rPr>
          <w:rFonts w:ascii="Arial" w:eastAsia="Calibri" w:hAnsi="Arial" w:cs="Arial"/>
          <w:sz w:val="18"/>
          <w:szCs w:val="18"/>
        </w:rPr>
      </w:pPr>
    </w:p>
    <w:p w:rsidR="00984319" w:rsidRPr="0039123A" w:rsidRDefault="00984319" w:rsidP="00984319">
      <w:pPr>
        <w:spacing w:after="0" w:line="240" w:lineRule="auto"/>
        <w:jc w:val="center"/>
        <w:rPr>
          <w:rFonts w:ascii="Arial" w:eastAsia="Calibri" w:hAnsi="Arial" w:cs="Arial"/>
          <w:b/>
          <w:bCs/>
          <w:sz w:val="18"/>
          <w:szCs w:val="18"/>
        </w:rPr>
      </w:pPr>
      <w:r w:rsidRPr="00984319">
        <w:rPr>
          <w:rFonts w:ascii="Arial" w:eastAsia="Calibri" w:hAnsi="Arial" w:cs="Arial"/>
          <w:b/>
          <w:bCs/>
          <w:sz w:val="18"/>
          <w:szCs w:val="18"/>
        </w:rPr>
        <w:t>FORMULARZ OFERTOWY</w:t>
      </w:r>
    </w:p>
    <w:p w:rsidR="00984319" w:rsidRPr="0039123A" w:rsidRDefault="00984319" w:rsidP="00984319">
      <w:pPr>
        <w:spacing w:after="0" w:line="240" w:lineRule="auto"/>
        <w:jc w:val="center"/>
        <w:rPr>
          <w:rFonts w:ascii="Arial" w:eastAsia="Calibri" w:hAnsi="Arial" w:cs="Arial"/>
          <w:b/>
          <w:bCs/>
          <w:sz w:val="18"/>
          <w:szCs w:val="18"/>
        </w:rPr>
      </w:pPr>
    </w:p>
    <w:p w:rsidR="00984319" w:rsidRPr="0039123A" w:rsidRDefault="00984319" w:rsidP="00984319">
      <w:pPr>
        <w:spacing w:after="0" w:line="240" w:lineRule="auto"/>
        <w:jc w:val="center"/>
        <w:rPr>
          <w:rFonts w:ascii="Arial" w:eastAsia="Calibri" w:hAnsi="Arial" w:cs="Arial"/>
          <w:b/>
          <w:bCs/>
          <w:sz w:val="18"/>
          <w:szCs w:val="18"/>
        </w:rPr>
      </w:pPr>
    </w:p>
    <w:p w:rsidR="00984319" w:rsidRPr="0039123A" w:rsidRDefault="00984319" w:rsidP="00984319">
      <w:pPr>
        <w:spacing w:after="0" w:line="240" w:lineRule="auto"/>
        <w:jc w:val="center"/>
        <w:rPr>
          <w:rFonts w:ascii="Arial" w:eastAsia="Calibri" w:hAnsi="Arial" w:cs="Arial"/>
          <w:b/>
          <w:bCs/>
          <w:sz w:val="18"/>
          <w:szCs w:val="18"/>
        </w:rPr>
      </w:pPr>
    </w:p>
    <w:p w:rsidR="00984319" w:rsidRPr="0039123A" w:rsidRDefault="00984319" w:rsidP="00984319">
      <w:pPr>
        <w:spacing w:after="0" w:line="240" w:lineRule="auto"/>
        <w:jc w:val="center"/>
        <w:rPr>
          <w:rFonts w:ascii="Arial" w:eastAsia="Calibri" w:hAnsi="Arial" w:cs="Arial"/>
          <w:b/>
          <w:bCs/>
          <w:sz w:val="18"/>
          <w:szCs w:val="18"/>
        </w:rPr>
      </w:pPr>
    </w:p>
    <w:p w:rsidR="00984319" w:rsidRPr="00984319" w:rsidRDefault="00984319" w:rsidP="00984319">
      <w:pPr>
        <w:spacing w:after="0" w:line="240" w:lineRule="auto"/>
        <w:jc w:val="center"/>
        <w:rPr>
          <w:rFonts w:ascii="Arial" w:eastAsia="Calibri" w:hAnsi="Arial" w:cs="Arial"/>
          <w:b/>
          <w:bCs/>
          <w:sz w:val="18"/>
          <w:szCs w:val="18"/>
        </w:rPr>
      </w:pPr>
    </w:p>
    <w:p w:rsidR="00984319" w:rsidRPr="00984319" w:rsidRDefault="00984319" w:rsidP="00984319">
      <w:pPr>
        <w:spacing w:after="0" w:line="240" w:lineRule="auto"/>
        <w:ind w:left="4956" w:firstLine="708"/>
        <w:rPr>
          <w:rFonts w:ascii="Arial" w:eastAsia="Calibri" w:hAnsi="Arial" w:cs="Arial"/>
          <w:sz w:val="18"/>
          <w:szCs w:val="18"/>
        </w:rPr>
      </w:pPr>
      <w:r w:rsidRPr="00984319">
        <w:rPr>
          <w:rFonts w:ascii="Arial" w:eastAsia="Calibri" w:hAnsi="Arial" w:cs="Arial"/>
          <w:sz w:val="18"/>
          <w:szCs w:val="18"/>
        </w:rPr>
        <w:t>……………………………………….</w:t>
      </w:r>
    </w:p>
    <w:p w:rsidR="00984319" w:rsidRPr="00984319" w:rsidRDefault="00984319" w:rsidP="00984319">
      <w:pPr>
        <w:spacing w:after="0" w:line="240" w:lineRule="auto"/>
        <w:ind w:left="4956" w:firstLine="708"/>
        <w:rPr>
          <w:rFonts w:ascii="Arial" w:eastAsia="Calibri" w:hAnsi="Arial" w:cs="Arial"/>
          <w:sz w:val="18"/>
          <w:szCs w:val="18"/>
        </w:rPr>
      </w:pPr>
      <w:r w:rsidRPr="00984319">
        <w:rPr>
          <w:rFonts w:ascii="Arial" w:eastAsia="Calibri" w:hAnsi="Arial" w:cs="Arial"/>
          <w:sz w:val="18"/>
          <w:szCs w:val="18"/>
        </w:rPr>
        <w:t>(Zamawiający)</w:t>
      </w:r>
    </w:p>
    <w:p w:rsidR="00984319" w:rsidRPr="00984319" w:rsidRDefault="00984319" w:rsidP="00984319">
      <w:pPr>
        <w:spacing w:after="0" w:line="240" w:lineRule="auto"/>
        <w:rPr>
          <w:rFonts w:ascii="Arial" w:eastAsia="Calibri" w:hAnsi="Arial" w:cs="Arial"/>
          <w:sz w:val="18"/>
          <w:szCs w:val="18"/>
        </w:rPr>
      </w:pPr>
    </w:p>
    <w:p w:rsidR="00984319" w:rsidRPr="00984319" w:rsidRDefault="00984319" w:rsidP="00984319">
      <w:pPr>
        <w:spacing w:after="0" w:line="240" w:lineRule="auto"/>
        <w:ind w:left="4956" w:firstLine="708"/>
        <w:rPr>
          <w:rFonts w:ascii="Arial" w:eastAsia="Calibri" w:hAnsi="Arial" w:cs="Arial"/>
          <w:sz w:val="18"/>
          <w:szCs w:val="18"/>
        </w:rPr>
      </w:pPr>
      <w:r w:rsidRPr="00984319">
        <w:rPr>
          <w:rFonts w:ascii="Arial" w:eastAsia="Calibri" w:hAnsi="Arial" w:cs="Arial"/>
          <w:sz w:val="18"/>
          <w:szCs w:val="18"/>
        </w:rPr>
        <w:t>……………………………………….</w:t>
      </w:r>
    </w:p>
    <w:p w:rsidR="00984319" w:rsidRPr="00984319" w:rsidRDefault="00984319" w:rsidP="00984319">
      <w:pPr>
        <w:spacing w:after="0" w:line="240" w:lineRule="auto"/>
        <w:ind w:left="4956" w:firstLine="708"/>
        <w:rPr>
          <w:rFonts w:ascii="Arial" w:eastAsia="Calibri" w:hAnsi="Arial" w:cs="Arial"/>
          <w:sz w:val="18"/>
          <w:szCs w:val="18"/>
        </w:rPr>
      </w:pPr>
      <w:r w:rsidRPr="00984319">
        <w:rPr>
          <w:rFonts w:ascii="Arial" w:eastAsia="Calibri" w:hAnsi="Arial" w:cs="Arial"/>
          <w:sz w:val="18"/>
          <w:szCs w:val="18"/>
        </w:rPr>
        <w:t>(adres Zamawiającego)</w:t>
      </w:r>
    </w:p>
    <w:p w:rsidR="00984319" w:rsidRPr="00984319" w:rsidRDefault="00984319" w:rsidP="00984319">
      <w:pPr>
        <w:spacing w:after="0" w:line="240" w:lineRule="auto"/>
        <w:rPr>
          <w:rFonts w:ascii="Arial" w:eastAsia="Calibri" w:hAnsi="Arial" w:cs="Arial"/>
          <w:sz w:val="18"/>
          <w:szCs w:val="1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26"/>
      </w:tblGrid>
      <w:tr w:rsidR="0039123A" w:rsidRPr="00984319" w:rsidTr="004B55F1">
        <w:tc>
          <w:tcPr>
            <w:tcW w:w="2660"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p>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Dotyczy zamówienia na:</w:t>
            </w:r>
          </w:p>
        </w:tc>
        <w:tc>
          <w:tcPr>
            <w:tcW w:w="6626"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p>
        </w:tc>
      </w:tr>
      <w:tr w:rsidR="0039123A" w:rsidRPr="00984319" w:rsidTr="004B55F1">
        <w:tc>
          <w:tcPr>
            <w:tcW w:w="2660" w:type="dxa"/>
            <w:shd w:val="clear" w:color="auto" w:fill="auto"/>
            <w:vAlign w:val="center"/>
          </w:tcPr>
          <w:p w:rsidR="00984319" w:rsidRPr="00984319" w:rsidRDefault="00984319" w:rsidP="00984319">
            <w:pPr>
              <w:spacing w:after="200" w:line="276" w:lineRule="auto"/>
              <w:rPr>
                <w:rFonts w:ascii="Arial" w:eastAsia="Calibri" w:hAnsi="Arial" w:cs="Arial"/>
                <w:sz w:val="18"/>
                <w:szCs w:val="18"/>
              </w:rPr>
            </w:pPr>
            <w:r w:rsidRPr="00984319">
              <w:rPr>
                <w:rFonts w:ascii="Arial" w:eastAsia="Calibri" w:hAnsi="Arial" w:cs="Arial"/>
                <w:sz w:val="18"/>
                <w:szCs w:val="18"/>
              </w:rPr>
              <w:t>Wykonawca</w:t>
            </w:r>
          </w:p>
          <w:p w:rsidR="00984319" w:rsidRPr="00984319" w:rsidRDefault="00984319" w:rsidP="00984319">
            <w:pPr>
              <w:spacing w:after="200" w:line="276" w:lineRule="auto"/>
              <w:rPr>
                <w:rFonts w:ascii="Arial" w:eastAsia="Calibri" w:hAnsi="Arial" w:cs="Arial"/>
                <w:sz w:val="18"/>
                <w:szCs w:val="18"/>
              </w:rPr>
            </w:pPr>
          </w:p>
        </w:tc>
        <w:tc>
          <w:tcPr>
            <w:tcW w:w="6626" w:type="dxa"/>
            <w:shd w:val="clear" w:color="auto" w:fill="auto"/>
            <w:vAlign w:val="center"/>
          </w:tcPr>
          <w:p w:rsidR="00984319" w:rsidRPr="00984319" w:rsidRDefault="00984319" w:rsidP="00984319">
            <w:pPr>
              <w:spacing w:after="200" w:line="276" w:lineRule="auto"/>
              <w:ind w:left="34"/>
              <w:rPr>
                <w:rFonts w:ascii="Arial" w:eastAsia="Calibri" w:hAnsi="Arial" w:cs="Arial"/>
                <w:sz w:val="18"/>
                <w:szCs w:val="18"/>
              </w:rPr>
            </w:pPr>
            <w:r w:rsidRPr="00984319">
              <w:rPr>
                <w:rFonts w:ascii="Arial" w:eastAsia="Calibri" w:hAnsi="Arial" w:cs="Arial"/>
                <w:sz w:val="18"/>
                <w:szCs w:val="18"/>
              </w:rPr>
              <w:t>nazwa, dokładny adres Wykonawcy/ów:</w:t>
            </w:r>
          </w:p>
          <w:p w:rsidR="00984319" w:rsidRPr="00984319" w:rsidRDefault="00984319" w:rsidP="00984319">
            <w:pPr>
              <w:spacing w:after="200" w:line="276" w:lineRule="auto"/>
              <w:ind w:left="34"/>
              <w:rPr>
                <w:rFonts w:ascii="Arial" w:eastAsia="Calibri" w:hAnsi="Arial" w:cs="Arial"/>
                <w:sz w:val="18"/>
                <w:szCs w:val="18"/>
              </w:rPr>
            </w:pPr>
            <w:r w:rsidRPr="00984319">
              <w:rPr>
                <w:rFonts w:ascii="Arial" w:eastAsia="Calibri" w:hAnsi="Arial" w:cs="Arial"/>
                <w:sz w:val="18"/>
                <w:szCs w:val="18"/>
              </w:rPr>
              <w:t>NIP:</w:t>
            </w:r>
          </w:p>
        </w:tc>
      </w:tr>
      <w:tr w:rsidR="0039123A" w:rsidRPr="00984319" w:rsidTr="004B55F1">
        <w:tc>
          <w:tcPr>
            <w:tcW w:w="9286"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bCs/>
                <w:sz w:val="18"/>
                <w:szCs w:val="18"/>
              </w:rPr>
              <w:t>Oferuję/my wykonanie przedmiotu zamówienia</w:t>
            </w:r>
            <w:r w:rsidRPr="00984319">
              <w:rPr>
                <w:rFonts w:ascii="Arial" w:eastAsia="Calibri" w:hAnsi="Arial" w:cs="Arial"/>
                <w:sz w:val="18"/>
                <w:szCs w:val="18"/>
              </w:rPr>
              <w:t xml:space="preserve"> o nazwie:                                                                            </w:t>
            </w:r>
          </w:p>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Za całkowitą cenę w PLN:</w:t>
            </w:r>
          </w:p>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netto:</w:t>
            </w:r>
          </w:p>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podatek VAT:</w:t>
            </w:r>
          </w:p>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Co stanowi cenę łączną oferty brutto:………………………………………………………..</w:t>
            </w:r>
          </w:p>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Słownie:</w:t>
            </w:r>
          </w:p>
        </w:tc>
      </w:tr>
      <w:tr w:rsidR="0039123A" w:rsidRPr="00984319" w:rsidTr="004B55F1">
        <w:tc>
          <w:tcPr>
            <w:tcW w:w="9286"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tc>
      </w:tr>
      <w:tr w:rsidR="0039123A" w:rsidRPr="00984319" w:rsidTr="004B55F1">
        <w:tc>
          <w:tcPr>
            <w:tcW w:w="9286"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Oświadczam/my, że spełniamy warunki do wykonania przedmiotu zamówienia</w:t>
            </w:r>
          </w:p>
        </w:tc>
      </w:tr>
      <w:tr w:rsidR="0039123A" w:rsidRPr="00984319" w:rsidTr="004B55F1">
        <w:trPr>
          <w:trHeight w:val="1814"/>
        </w:trPr>
        <w:tc>
          <w:tcPr>
            <w:tcW w:w="2660" w:type="dxa"/>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p>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Warunki z zapytania inne niż cena:</w:t>
            </w:r>
          </w:p>
        </w:tc>
        <w:tc>
          <w:tcPr>
            <w:tcW w:w="6626" w:type="dxa"/>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p>
        </w:tc>
      </w:tr>
      <w:tr w:rsidR="0039123A" w:rsidRPr="00984319" w:rsidTr="004B55F1">
        <w:trPr>
          <w:trHeight w:val="414"/>
        </w:trPr>
        <w:tc>
          <w:tcPr>
            <w:tcW w:w="9286" w:type="dxa"/>
            <w:gridSpan w:val="2"/>
            <w:shd w:val="clear" w:color="auto" w:fill="auto"/>
            <w:vAlign w:val="center"/>
          </w:tcPr>
          <w:p w:rsidR="00984319" w:rsidRPr="00984319" w:rsidRDefault="00984319" w:rsidP="00984319">
            <w:pPr>
              <w:spacing w:after="200" w:line="276" w:lineRule="auto"/>
              <w:contextualSpacing/>
              <w:rPr>
                <w:rFonts w:ascii="Arial" w:eastAsia="Calibri" w:hAnsi="Arial" w:cs="Arial"/>
                <w:sz w:val="18"/>
                <w:szCs w:val="18"/>
              </w:rPr>
            </w:pPr>
            <w:r w:rsidRPr="00984319">
              <w:rPr>
                <w:rFonts w:ascii="Arial" w:eastAsia="Calibri" w:hAnsi="Arial" w:cs="Arial"/>
                <w:sz w:val="18"/>
                <w:szCs w:val="18"/>
              </w:rPr>
              <w:t>Dane kontaktowe osoby prowadzącej sprawę ze strony Wykonawcy</w:t>
            </w:r>
            <w:r w:rsidRPr="00984319">
              <w:rPr>
                <w:rFonts w:ascii="Arial" w:eastAsia="Calibri" w:hAnsi="Arial" w:cs="Arial"/>
                <w:sz w:val="18"/>
                <w:szCs w:val="18"/>
              </w:rPr>
              <w:br/>
            </w:r>
          </w:p>
        </w:tc>
      </w:tr>
    </w:tbl>
    <w:p w:rsidR="00984319" w:rsidRPr="00984319" w:rsidRDefault="00984319" w:rsidP="00984319">
      <w:pPr>
        <w:spacing w:after="0" w:line="240" w:lineRule="auto"/>
        <w:jc w:val="both"/>
        <w:rPr>
          <w:rFonts w:ascii="Arial" w:eastAsia="Calibri" w:hAnsi="Arial" w:cs="Arial"/>
          <w:sz w:val="18"/>
          <w:szCs w:val="18"/>
        </w:rPr>
      </w:pPr>
    </w:p>
    <w:p w:rsidR="00984319" w:rsidRPr="00984319" w:rsidRDefault="00984319" w:rsidP="00984319">
      <w:pPr>
        <w:spacing w:after="0" w:line="240" w:lineRule="auto"/>
        <w:ind w:left="3540" w:firstLine="708"/>
        <w:jc w:val="both"/>
        <w:rPr>
          <w:rFonts w:ascii="Arial" w:eastAsia="Calibri" w:hAnsi="Arial" w:cs="Arial"/>
          <w:sz w:val="18"/>
          <w:szCs w:val="18"/>
        </w:rPr>
      </w:pPr>
    </w:p>
    <w:p w:rsidR="00984319" w:rsidRPr="00984319" w:rsidRDefault="00984319" w:rsidP="00984319">
      <w:pPr>
        <w:spacing w:after="0" w:line="240" w:lineRule="auto"/>
        <w:ind w:left="3540" w:firstLine="708"/>
        <w:jc w:val="both"/>
        <w:rPr>
          <w:rFonts w:ascii="Arial" w:eastAsia="Calibri" w:hAnsi="Arial" w:cs="Arial"/>
          <w:sz w:val="18"/>
          <w:szCs w:val="18"/>
        </w:rPr>
      </w:pPr>
      <w:r w:rsidRPr="00984319">
        <w:rPr>
          <w:rFonts w:ascii="Arial" w:eastAsia="Calibri" w:hAnsi="Arial" w:cs="Arial"/>
          <w:sz w:val="18"/>
          <w:szCs w:val="18"/>
        </w:rPr>
        <w:t>……………………………………………………………..</w:t>
      </w:r>
    </w:p>
    <w:p w:rsidR="00984319" w:rsidRPr="00984319" w:rsidRDefault="00984319" w:rsidP="00984319">
      <w:pPr>
        <w:spacing w:after="0" w:line="240" w:lineRule="auto"/>
        <w:ind w:left="3540" w:firstLine="708"/>
        <w:jc w:val="both"/>
        <w:rPr>
          <w:rFonts w:ascii="Arial" w:eastAsia="Calibri" w:hAnsi="Arial" w:cs="Arial"/>
          <w:sz w:val="18"/>
          <w:szCs w:val="18"/>
        </w:rPr>
      </w:pPr>
      <w:r w:rsidRPr="00984319">
        <w:rPr>
          <w:rFonts w:ascii="Arial" w:eastAsia="Calibri" w:hAnsi="Arial" w:cs="Arial"/>
          <w:sz w:val="18"/>
          <w:szCs w:val="18"/>
        </w:rPr>
        <w:t>Podpis Wykonawcy / Pełnomocnika</w:t>
      </w:r>
    </w:p>
    <w:p w:rsidR="00277E6C" w:rsidRDefault="00277E6C">
      <w:pPr>
        <w:rPr>
          <w:rFonts w:ascii="Arial" w:hAnsi="Arial" w:cs="Arial"/>
          <w:sz w:val="18"/>
          <w:szCs w:val="18"/>
        </w:rPr>
      </w:pPr>
    </w:p>
    <w:p w:rsidR="00DB7959" w:rsidRDefault="00DB7959">
      <w:pPr>
        <w:rPr>
          <w:rFonts w:ascii="Arial" w:hAnsi="Arial" w:cs="Arial"/>
          <w:sz w:val="18"/>
          <w:szCs w:val="18"/>
        </w:rPr>
      </w:pPr>
    </w:p>
    <w:p w:rsidR="00DB7959" w:rsidRPr="0039123A" w:rsidRDefault="00DB7959">
      <w:pPr>
        <w:rPr>
          <w:rFonts w:ascii="Arial" w:hAnsi="Arial" w:cs="Arial"/>
          <w:sz w:val="18"/>
          <w:szCs w:val="18"/>
        </w:rPr>
      </w:pPr>
    </w:p>
    <w:sectPr w:rsidR="00DB7959" w:rsidRPr="0039123A" w:rsidSect="00312BA3">
      <w:footerReference w:type="default" r:id="rId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1C" w:rsidRDefault="004C7A1C">
      <w:pPr>
        <w:spacing w:after="0" w:line="240" w:lineRule="auto"/>
      </w:pPr>
      <w:r>
        <w:separator/>
      </w:r>
    </w:p>
  </w:endnote>
  <w:endnote w:type="continuationSeparator" w:id="0">
    <w:p w:rsidR="004C7A1C" w:rsidRDefault="004C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0" w:rsidRDefault="00E7167F">
    <w:pPr>
      <w:pStyle w:val="Stopka"/>
      <w:jc w:val="center"/>
    </w:pPr>
    <w:r>
      <w:fldChar w:fldCharType="begin"/>
    </w:r>
    <w:r>
      <w:instrText>PAGE   \* MERGEFORMAT</w:instrText>
    </w:r>
    <w:r>
      <w:fldChar w:fldCharType="separate"/>
    </w:r>
    <w:r>
      <w:rPr>
        <w:noProof/>
      </w:rPr>
      <w:t>4</w:t>
    </w:r>
    <w:r>
      <w:rPr>
        <w:noProof/>
      </w:rPr>
      <w:fldChar w:fldCharType="end"/>
    </w:r>
  </w:p>
  <w:p w:rsidR="00F45C00" w:rsidRDefault="004C7A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1C" w:rsidRDefault="004C7A1C">
      <w:pPr>
        <w:spacing w:after="0" w:line="240" w:lineRule="auto"/>
      </w:pPr>
      <w:r>
        <w:separator/>
      </w:r>
    </w:p>
  </w:footnote>
  <w:footnote w:type="continuationSeparator" w:id="0">
    <w:p w:rsidR="004C7A1C" w:rsidRDefault="004C7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83"/>
    <w:multiLevelType w:val="hybridMultilevel"/>
    <w:tmpl w:val="A858B3F4"/>
    <w:lvl w:ilvl="0" w:tplc="0415000F">
      <w:start w:val="1"/>
      <w:numFmt w:val="decimal"/>
      <w:lvlText w:val="%1."/>
      <w:lvlJc w:val="left"/>
      <w:pPr>
        <w:ind w:left="-3536" w:hanging="360"/>
      </w:pPr>
    </w:lvl>
    <w:lvl w:ilvl="1" w:tplc="04150019" w:tentative="1">
      <w:start w:val="1"/>
      <w:numFmt w:val="lowerLetter"/>
      <w:lvlText w:val="%2."/>
      <w:lvlJc w:val="left"/>
      <w:pPr>
        <w:ind w:left="-281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1376" w:hanging="360"/>
      </w:pPr>
    </w:lvl>
    <w:lvl w:ilvl="4" w:tplc="04150019" w:tentative="1">
      <w:start w:val="1"/>
      <w:numFmt w:val="lowerLetter"/>
      <w:lvlText w:val="%5."/>
      <w:lvlJc w:val="left"/>
      <w:pPr>
        <w:ind w:left="-656" w:hanging="360"/>
      </w:pPr>
    </w:lvl>
    <w:lvl w:ilvl="5" w:tplc="0415001B" w:tentative="1">
      <w:start w:val="1"/>
      <w:numFmt w:val="lowerRoman"/>
      <w:lvlText w:val="%6."/>
      <w:lvlJc w:val="right"/>
      <w:pPr>
        <w:ind w:left="64" w:hanging="180"/>
      </w:pPr>
    </w:lvl>
    <w:lvl w:ilvl="6" w:tplc="0415000F" w:tentative="1">
      <w:start w:val="1"/>
      <w:numFmt w:val="decimal"/>
      <w:lvlText w:val="%7."/>
      <w:lvlJc w:val="left"/>
      <w:pPr>
        <w:ind w:left="784" w:hanging="360"/>
      </w:pPr>
    </w:lvl>
    <w:lvl w:ilvl="7" w:tplc="04150019" w:tentative="1">
      <w:start w:val="1"/>
      <w:numFmt w:val="lowerLetter"/>
      <w:lvlText w:val="%8."/>
      <w:lvlJc w:val="left"/>
      <w:pPr>
        <w:ind w:left="1504" w:hanging="360"/>
      </w:pPr>
    </w:lvl>
    <w:lvl w:ilvl="8" w:tplc="0415001B" w:tentative="1">
      <w:start w:val="1"/>
      <w:numFmt w:val="lowerRoman"/>
      <w:lvlText w:val="%9."/>
      <w:lvlJc w:val="right"/>
      <w:pPr>
        <w:ind w:left="2224" w:hanging="180"/>
      </w:pPr>
    </w:lvl>
  </w:abstractNum>
  <w:abstractNum w:abstractNumId="1" w15:restartNumberingAfterBreak="0">
    <w:nsid w:val="0B992950"/>
    <w:multiLevelType w:val="hybridMultilevel"/>
    <w:tmpl w:val="F7EE25E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1B15E7"/>
    <w:multiLevelType w:val="hybridMultilevel"/>
    <w:tmpl w:val="F2E84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773DE5"/>
    <w:multiLevelType w:val="hybridMultilevel"/>
    <w:tmpl w:val="9BF0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46B3B"/>
    <w:multiLevelType w:val="multilevel"/>
    <w:tmpl w:val="A31AB678"/>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A91BF8"/>
    <w:multiLevelType w:val="hybridMultilevel"/>
    <w:tmpl w:val="AD8087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0A033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820BE2"/>
    <w:multiLevelType w:val="hybridMultilevel"/>
    <w:tmpl w:val="021C2D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6786366"/>
    <w:multiLevelType w:val="multilevel"/>
    <w:tmpl w:val="3432A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8530F"/>
    <w:multiLevelType w:val="hybridMultilevel"/>
    <w:tmpl w:val="41862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F7C06"/>
    <w:multiLevelType w:val="multilevel"/>
    <w:tmpl w:val="A31AB678"/>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EE07A6"/>
    <w:multiLevelType w:val="multilevel"/>
    <w:tmpl w:val="3838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B7241"/>
    <w:multiLevelType w:val="hybridMultilevel"/>
    <w:tmpl w:val="C6183C78"/>
    <w:lvl w:ilvl="0" w:tplc="F3D84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3D2376"/>
    <w:multiLevelType w:val="hybridMultilevel"/>
    <w:tmpl w:val="5510D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FE228F"/>
    <w:multiLevelType w:val="multilevel"/>
    <w:tmpl w:val="E3A24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2438E"/>
    <w:multiLevelType w:val="hybridMultilevel"/>
    <w:tmpl w:val="B1687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A508BA"/>
    <w:multiLevelType w:val="hybridMultilevel"/>
    <w:tmpl w:val="CDC0F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92FB9"/>
    <w:multiLevelType w:val="hybridMultilevel"/>
    <w:tmpl w:val="2F424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740FE"/>
    <w:multiLevelType w:val="multilevel"/>
    <w:tmpl w:val="04021512"/>
    <w:lvl w:ilvl="0">
      <w:start w:val="1"/>
      <w:numFmt w:val="decimal"/>
      <w:lvlText w:val="%1."/>
      <w:lvlJc w:val="left"/>
      <w:pPr>
        <w:tabs>
          <w:tab w:val="num" w:pos="720"/>
        </w:tabs>
        <w:ind w:left="720" w:hanging="360"/>
      </w:pPr>
      <w:rPr>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3B5567"/>
    <w:multiLevelType w:val="hybridMultilevel"/>
    <w:tmpl w:val="C91CDAD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5A0E82"/>
    <w:multiLevelType w:val="hybridMultilevel"/>
    <w:tmpl w:val="DF903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202C9"/>
    <w:multiLevelType w:val="hybridMultilevel"/>
    <w:tmpl w:val="871CA7A4"/>
    <w:lvl w:ilvl="0" w:tplc="5D38C4F6">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2" w15:restartNumberingAfterBreak="0">
    <w:nsid w:val="662028DC"/>
    <w:multiLevelType w:val="hybridMultilevel"/>
    <w:tmpl w:val="F5067B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9526F5"/>
    <w:multiLevelType w:val="hybridMultilevel"/>
    <w:tmpl w:val="EE860BFC"/>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29E6164"/>
    <w:multiLevelType w:val="hybridMultilevel"/>
    <w:tmpl w:val="2E4A3E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4DF4F3A"/>
    <w:multiLevelType w:val="hybridMultilevel"/>
    <w:tmpl w:val="31EEF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280BA9"/>
    <w:multiLevelType w:val="hybridMultilevel"/>
    <w:tmpl w:val="949CB5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8A520F4"/>
    <w:multiLevelType w:val="hybridMultilevel"/>
    <w:tmpl w:val="2E4A3E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B693C10"/>
    <w:multiLevelType w:val="multilevel"/>
    <w:tmpl w:val="CC0A3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CA06898"/>
    <w:multiLevelType w:val="hybridMultilevel"/>
    <w:tmpl w:val="2E2E283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18"/>
  </w:num>
  <w:num w:numId="3">
    <w:abstractNumId w:val="11"/>
  </w:num>
  <w:num w:numId="4">
    <w:abstractNumId w:val="8"/>
  </w:num>
  <w:num w:numId="5">
    <w:abstractNumId w:val="28"/>
  </w:num>
  <w:num w:numId="6">
    <w:abstractNumId w:val="14"/>
  </w:num>
  <w:num w:numId="7">
    <w:abstractNumId w:val="0"/>
  </w:num>
  <w:num w:numId="8">
    <w:abstractNumId w:val="20"/>
  </w:num>
  <w:num w:numId="9">
    <w:abstractNumId w:val="1"/>
  </w:num>
  <w:num w:numId="10">
    <w:abstractNumId w:val="26"/>
  </w:num>
  <w:num w:numId="11">
    <w:abstractNumId w:val="3"/>
  </w:num>
  <w:num w:numId="12">
    <w:abstractNumId w:val="5"/>
  </w:num>
  <w:num w:numId="13">
    <w:abstractNumId w:val="27"/>
  </w:num>
  <w:num w:numId="14">
    <w:abstractNumId w:val="24"/>
  </w:num>
  <w:num w:numId="15">
    <w:abstractNumId w:val="2"/>
  </w:num>
  <w:num w:numId="16">
    <w:abstractNumId w:val="15"/>
  </w:num>
  <w:num w:numId="17">
    <w:abstractNumId w:val="22"/>
  </w:num>
  <w:num w:numId="18">
    <w:abstractNumId w:val="7"/>
  </w:num>
  <w:num w:numId="19">
    <w:abstractNumId w:val="12"/>
  </w:num>
  <w:num w:numId="20">
    <w:abstractNumId w:val="6"/>
  </w:num>
  <w:num w:numId="21">
    <w:abstractNumId w:val="19"/>
  </w:num>
  <w:num w:numId="22">
    <w:abstractNumId w:val="23"/>
  </w:num>
  <w:num w:numId="23">
    <w:abstractNumId w:val="16"/>
  </w:num>
  <w:num w:numId="24">
    <w:abstractNumId w:val="13"/>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19"/>
    <w:rsid w:val="00015E96"/>
    <w:rsid w:val="00035796"/>
    <w:rsid w:val="00037AB1"/>
    <w:rsid w:val="00040A94"/>
    <w:rsid w:val="000563A2"/>
    <w:rsid w:val="000565E2"/>
    <w:rsid w:val="00094E8B"/>
    <w:rsid w:val="000B4BD9"/>
    <w:rsid w:val="000B5683"/>
    <w:rsid w:val="000D135E"/>
    <w:rsid w:val="00102AF0"/>
    <w:rsid w:val="00110F30"/>
    <w:rsid w:val="00133C00"/>
    <w:rsid w:val="001422CF"/>
    <w:rsid w:val="00144D77"/>
    <w:rsid w:val="00212AC6"/>
    <w:rsid w:val="002350A2"/>
    <w:rsid w:val="00243EEE"/>
    <w:rsid w:val="00276E04"/>
    <w:rsid w:val="00277E6C"/>
    <w:rsid w:val="00290882"/>
    <w:rsid w:val="00293F4E"/>
    <w:rsid w:val="002F0662"/>
    <w:rsid w:val="002F2AE1"/>
    <w:rsid w:val="00305116"/>
    <w:rsid w:val="0039123A"/>
    <w:rsid w:val="003A19BC"/>
    <w:rsid w:val="003E1D12"/>
    <w:rsid w:val="004254D6"/>
    <w:rsid w:val="0045506D"/>
    <w:rsid w:val="004B15D6"/>
    <w:rsid w:val="004C7A1C"/>
    <w:rsid w:val="004D7430"/>
    <w:rsid w:val="00563E53"/>
    <w:rsid w:val="005772E9"/>
    <w:rsid w:val="0058215C"/>
    <w:rsid w:val="005F0FC2"/>
    <w:rsid w:val="005F765F"/>
    <w:rsid w:val="00610B6A"/>
    <w:rsid w:val="00670ADE"/>
    <w:rsid w:val="00673ACF"/>
    <w:rsid w:val="006D1D69"/>
    <w:rsid w:val="0072195F"/>
    <w:rsid w:val="00733E14"/>
    <w:rsid w:val="007910DB"/>
    <w:rsid w:val="0079448D"/>
    <w:rsid w:val="007B60AC"/>
    <w:rsid w:val="007C265E"/>
    <w:rsid w:val="007E3828"/>
    <w:rsid w:val="007F0FF5"/>
    <w:rsid w:val="007F54C9"/>
    <w:rsid w:val="008022B5"/>
    <w:rsid w:val="0080355B"/>
    <w:rsid w:val="00825B57"/>
    <w:rsid w:val="008669F5"/>
    <w:rsid w:val="008759AD"/>
    <w:rsid w:val="00887DCE"/>
    <w:rsid w:val="008B04EF"/>
    <w:rsid w:val="008B059A"/>
    <w:rsid w:val="008C014B"/>
    <w:rsid w:val="008D091A"/>
    <w:rsid w:val="008D740A"/>
    <w:rsid w:val="008F0B14"/>
    <w:rsid w:val="00907C6C"/>
    <w:rsid w:val="00920137"/>
    <w:rsid w:val="00922876"/>
    <w:rsid w:val="00971C10"/>
    <w:rsid w:val="00984319"/>
    <w:rsid w:val="0099210B"/>
    <w:rsid w:val="009D5B7C"/>
    <w:rsid w:val="009E016D"/>
    <w:rsid w:val="009F2A24"/>
    <w:rsid w:val="00A5204E"/>
    <w:rsid w:val="00A55A05"/>
    <w:rsid w:val="00AB5E81"/>
    <w:rsid w:val="00AC2F68"/>
    <w:rsid w:val="00AF052D"/>
    <w:rsid w:val="00B25747"/>
    <w:rsid w:val="00B308BE"/>
    <w:rsid w:val="00B75E46"/>
    <w:rsid w:val="00BB245F"/>
    <w:rsid w:val="00BB6681"/>
    <w:rsid w:val="00BC1D74"/>
    <w:rsid w:val="00BE59F0"/>
    <w:rsid w:val="00C155DF"/>
    <w:rsid w:val="00C44ADC"/>
    <w:rsid w:val="00CC1FEB"/>
    <w:rsid w:val="00CE3762"/>
    <w:rsid w:val="00CF61D9"/>
    <w:rsid w:val="00D136BF"/>
    <w:rsid w:val="00D7261D"/>
    <w:rsid w:val="00DB7959"/>
    <w:rsid w:val="00DC6801"/>
    <w:rsid w:val="00E14D91"/>
    <w:rsid w:val="00E448DD"/>
    <w:rsid w:val="00E501EF"/>
    <w:rsid w:val="00E56005"/>
    <w:rsid w:val="00E7167F"/>
    <w:rsid w:val="00EB0157"/>
    <w:rsid w:val="00F067FD"/>
    <w:rsid w:val="00F17B5D"/>
    <w:rsid w:val="00FE0F70"/>
    <w:rsid w:val="00FE7348"/>
    <w:rsid w:val="00FF2CDA"/>
    <w:rsid w:val="00FF6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7719"/>
  <w15:chartTrackingRefBased/>
  <w15:docId w15:val="{BEF21506-368D-4468-AFAC-6BBCFDA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843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4319"/>
  </w:style>
  <w:style w:type="paragraph" w:styleId="Akapitzlist">
    <w:name w:val="List Paragraph"/>
    <w:basedOn w:val="Normalny"/>
    <w:uiPriority w:val="34"/>
    <w:qFormat/>
    <w:rsid w:val="00984319"/>
    <w:pPr>
      <w:ind w:left="720"/>
      <w:contextualSpacing/>
    </w:pPr>
  </w:style>
  <w:style w:type="paragraph" w:styleId="Tekstdymka">
    <w:name w:val="Balloon Text"/>
    <w:basedOn w:val="Normalny"/>
    <w:link w:val="TekstdymkaZnak"/>
    <w:uiPriority w:val="99"/>
    <w:semiHidden/>
    <w:unhideWhenUsed/>
    <w:rsid w:val="00B75E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5E46"/>
    <w:rPr>
      <w:rFonts w:ascii="Segoe UI" w:hAnsi="Segoe UI" w:cs="Segoe UI"/>
      <w:sz w:val="18"/>
      <w:szCs w:val="18"/>
    </w:rPr>
  </w:style>
  <w:style w:type="paragraph" w:styleId="Bezodstpw">
    <w:name w:val="No Spacing"/>
    <w:uiPriority w:val="1"/>
    <w:qFormat/>
    <w:rsid w:val="008D091A"/>
    <w:pPr>
      <w:spacing w:after="0" w:line="240" w:lineRule="auto"/>
    </w:pPr>
  </w:style>
  <w:style w:type="paragraph" w:styleId="Tytu">
    <w:name w:val="Title"/>
    <w:basedOn w:val="Normalny"/>
    <w:next w:val="Normalny"/>
    <w:link w:val="TytuZnak"/>
    <w:uiPriority w:val="10"/>
    <w:qFormat/>
    <w:rsid w:val="008D09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09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1668">
      <w:bodyDiv w:val="1"/>
      <w:marLeft w:val="0"/>
      <w:marRight w:val="0"/>
      <w:marTop w:val="0"/>
      <w:marBottom w:val="0"/>
      <w:divBdr>
        <w:top w:val="none" w:sz="0" w:space="0" w:color="auto"/>
        <w:left w:val="none" w:sz="0" w:space="0" w:color="auto"/>
        <w:bottom w:val="none" w:sz="0" w:space="0" w:color="auto"/>
        <w:right w:val="none" w:sz="0" w:space="0" w:color="auto"/>
      </w:divBdr>
    </w:div>
    <w:div w:id="1038311504">
      <w:bodyDiv w:val="1"/>
      <w:marLeft w:val="0"/>
      <w:marRight w:val="0"/>
      <w:marTop w:val="0"/>
      <w:marBottom w:val="0"/>
      <w:divBdr>
        <w:top w:val="none" w:sz="0" w:space="0" w:color="auto"/>
        <w:left w:val="none" w:sz="0" w:space="0" w:color="auto"/>
        <w:bottom w:val="none" w:sz="0" w:space="0" w:color="auto"/>
        <w:right w:val="none" w:sz="0" w:space="0" w:color="auto"/>
      </w:divBdr>
    </w:div>
    <w:div w:id="14324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2107</Words>
  <Characters>12648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Jon</dc:creator>
  <cp:keywords/>
  <dc:description/>
  <cp:lastModifiedBy>Sylwia Jon</cp:lastModifiedBy>
  <cp:revision>7</cp:revision>
  <cp:lastPrinted>2021-11-10T12:16:00Z</cp:lastPrinted>
  <dcterms:created xsi:type="dcterms:W3CDTF">2021-11-10T12:50:00Z</dcterms:created>
  <dcterms:modified xsi:type="dcterms:W3CDTF">2021-11-15T14:26:00Z</dcterms:modified>
</cp:coreProperties>
</file>